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D1" w:rsidRPr="00231912" w:rsidRDefault="00962FD1" w:rsidP="00962FD1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  <w:r w:rsidRPr="00F75A2D">
        <w:rPr>
          <w:rFonts w:ascii="Times New Roman" w:hAnsi="Times New Roman"/>
          <w:b/>
          <w:iCs/>
          <w:sz w:val="28"/>
          <w:szCs w:val="28"/>
        </w:rPr>
        <w:t>УЧЕБНАЯ ОЗНАКОМИТЕЛЬНАЯ ПРАКТИКА</w:t>
      </w:r>
    </w:p>
    <w:p w:rsidR="004735F5" w:rsidRDefault="004735F5" w:rsidP="00BD3BB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3BB3" w:rsidRDefault="00BD3BB3" w:rsidP="00BD3B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BB3" w:rsidRPr="00BD3BB3" w:rsidRDefault="00BD3BB3" w:rsidP="00BD3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3BB3">
        <w:rPr>
          <w:rFonts w:ascii="Times New Roman" w:hAnsi="Times New Roman"/>
          <w:b/>
          <w:sz w:val="28"/>
          <w:szCs w:val="28"/>
        </w:rPr>
        <w:t>РУКОВОДИТЕЛИ ПРАКТИКИ ОТ УНИВЕРСИТЕТА</w:t>
      </w:r>
    </w:p>
    <w:p w:rsidR="004735F5" w:rsidRPr="004735F5" w:rsidRDefault="004735F5" w:rsidP="004735F5">
      <w:pPr>
        <w:shd w:val="clear" w:color="auto" w:fill="FFFFFF"/>
        <w:tabs>
          <w:tab w:val="left" w:pos="709"/>
        </w:tabs>
        <w:spacing w:after="0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Руководитель практики – доцент кафедры биологии и экологии </w:t>
      </w:r>
      <w:proofErr w:type="spellStart"/>
      <w:r w:rsidRPr="004735F5">
        <w:rPr>
          <w:rFonts w:ascii="Times New Roman" w:hAnsi="Times New Roman"/>
          <w:sz w:val="28"/>
          <w:szCs w:val="28"/>
        </w:rPr>
        <w:t>Луполова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Татьяна Анатольевна.</w:t>
      </w:r>
    </w:p>
    <w:p w:rsidR="004735F5" w:rsidRPr="004735F5" w:rsidRDefault="004735F5" w:rsidP="004735F5">
      <w:pPr>
        <w:tabs>
          <w:tab w:val="left" w:pos="36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 Студенты: </w:t>
      </w:r>
    </w:p>
    <w:p w:rsidR="004735F5" w:rsidRPr="004735F5" w:rsidRDefault="004735F5" w:rsidP="004735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5F5">
        <w:rPr>
          <w:rFonts w:ascii="Times New Roman" w:hAnsi="Times New Roman"/>
          <w:sz w:val="28"/>
          <w:szCs w:val="28"/>
        </w:rPr>
        <w:t>Астапович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   Ольга   Николаевна  –  ГУО  «</w:t>
      </w:r>
      <w:proofErr w:type="spellStart"/>
      <w:r w:rsidRPr="004735F5">
        <w:rPr>
          <w:rFonts w:ascii="Times New Roman" w:hAnsi="Times New Roman"/>
          <w:sz w:val="28"/>
          <w:szCs w:val="28"/>
        </w:rPr>
        <w:t>Лельчицкая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районная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гимназия» – обучается на платной основе</w:t>
      </w:r>
      <w:r w:rsidRPr="004735F5">
        <w:rPr>
          <w:rFonts w:ascii="Times New Roman" w:hAnsi="Times New Roman"/>
          <w:sz w:val="28"/>
          <w:szCs w:val="28"/>
        </w:rPr>
        <w:tab/>
      </w:r>
      <w:r w:rsidRPr="004735F5">
        <w:rPr>
          <w:rFonts w:ascii="Times New Roman" w:hAnsi="Times New Roman"/>
          <w:sz w:val="28"/>
          <w:szCs w:val="28"/>
        </w:rPr>
        <w:tab/>
      </w:r>
      <w:r w:rsidRPr="004735F5">
        <w:rPr>
          <w:rFonts w:ascii="Times New Roman" w:hAnsi="Times New Roman"/>
          <w:sz w:val="28"/>
          <w:szCs w:val="28"/>
        </w:rPr>
        <w:tab/>
      </w:r>
      <w:r w:rsidRPr="004735F5">
        <w:rPr>
          <w:rFonts w:ascii="Times New Roman" w:hAnsi="Times New Roman"/>
          <w:sz w:val="28"/>
          <w:szCs w:val="28"/>
        </w:rPr>
        <w:tab/>
      </w:r>
    </w:p>
    <w:p w:rsidR="004735F5" w:rsidRPr="004735F5" w:rsidRDefault="004735F5" w:rsidP="004735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5F5">
        <w:rPr>
          <w:rFonts w:ascii="Times New Roman" w:hAnsi="Times New Roman"/>
          <w:sz w:val="28"/>
          <w:szCs w:val="28"/>
        </w:rPr>
        <w:t>Белковец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Анастасия </w:t>
      </w:r>
      <w:proofErr w:type="spellStart"/>
      <w:r w:rsidRPr="004735F5">
        <w:rPr>
          <w:rFonts w:ascii="Times New Roman" w:hAnsi="Times New Roman"/>
          <w:sz w:val="28"/>
          <w:szCs w:val="28"/>
        </w:rPr>
        <w:t>Мечиславовна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 –  ГУО  «СШ № 8 г. Мозыря» –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обучается на платной основе</w:t>
      </w:r>
      <w:r w:rsidRPr="004735F5">
        <w:rPr>
          <w:rFonts w:ascii="Times New Roman" w:hAnsi="Times New Roman"/>
          <w:sz w:val="28"/>
          <w:szCs w:val="28"/>
        </w:rPr>
        <w:tab/>
      </w:r>
      <w:r w:rsidRPr="004735F5">
        <w:rPr>
          <w:rFonts w:ascii="Times New Roman" w:hAnsi="Times New Roman"/>
          <w:sz w:val="28"/>
          <w:szCs w:val="28"/>
        </w:rPr>
        <w:tab/>
      </w:r>
      <w:r w:rsidRPr="004735F5">
        <w:rPr>
          <w:rFonts w:ascii="Times New Roman" w:hAnsi="Times New Roman"/>
          <w:sz w:val="28"/>
          <w:szCs w:val="28"/>
        </w:rPr>
        <w:tab/>
      </w:r>
    </w:p>
    <w:p w:rsidR="004735F5" w:rsidRPr="004735F5" w:rsidRDefault="004735F5" w:rsidP="004735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5F5">
        <w:rPr>
          <w:rFonts w:ascii="Times New Roman" w:hAnsi="Times New Roman"/>
          <w:sz w:val="28"/>
          <w:szCs w:val="28"/>
        </w:rPr>
        <w:t>Бичан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Алеся Олеговна   –  ГУО  «СШ № 1 г. Мозыря» –   обучается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на платной основе</w:t>
      </w:r>
      <w:r w:rsidRPr="004735F5">
        <w:rPr>
          <w:rFonts w:ascii="Times New Roman" w:hAnsi="Times New Roman"/>
          <w:sz w:val="28"/>
          <w:szCs w:val="28"/>
        </w:rPr>
        <w:tab/>
      </w:r>
      <w:r w:rsidRPr="004735F5">
        <w:rPr>
          <w:rFonts w:ascii="Times New Roman" w:hAnsi="Times New Roman"/>
          <w:sz w:val="28"/>
          <w:szCs w:val="28"/>
        </w:rPr>
        <w:tab/>
      </w:r>
      <w:r w:rsidRPr="004735F5">
        <w:rPr>
          <w:rFonts w:ascii="Times New Roman" w:hAnsi="Times New Roman"/>
          <w:sz w:val="28"/>
          <w:szCs w:val="28"/>
        </w:rPr>
        <w:tab/>
      </w:r>
      <w:r w:rsidRPr="004735F5">
        <w:rPr>
          <w:rFonts w:ascii="Times New Roman" w:hAnsi="Times New Roman"/>
          <w:sz w:val="28"/>
          <w:szCs w:val="28"/>
        </w:rPr>
        <w:tab/>
      </w:r>
    </w:p>
    <w:p w:rsidR="004735F5" w:rsidRPr="004735F5" w:rsidRDefault="004735F5" w:rsidP="004735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Бондарович Надежда Александровна – ГУО «</w:t>
      </w:r>
      <w:proofErr w:type="spellStart"/>
      <w:r w:rsidRPr="004735F5">
        <w:rPr>
          <w:rFonts w:ascii="Times New Roman" w:hAnsi="Times New Roman"/>
          <w:sz w:val="28"/>
          <w:szCs w:val="28"/>
        </w:rPr>
        <w:t>Кореневский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ЯС –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СШ» Светлогорского района – обучается на платной основе</w:t>
      </w:r>
    </w:p>
    <w:p w:rsidR="004735F5" w:rsidRPr="004735F5" w:rsidRDefault="004735F5" w:rsidP="004735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Бондарчук  Надежда  Сергеевна  –  ГУО  «</w:t>
      </w:r>
      <w:proofErr w:type="spellStart"/>
      <w:r w:rsidRPr="004735F5">
        <w:rPr>
          <w:rFonts w:ascii="Times New Roman" w:hAnsi="Times New Roman"/>
          <w:sz w:val="28"/>
          <w:szCs w:val="28"/>
        </w:rPr>
        <w:t>Новоселковская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СШ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Петриковского района» – обучается на платной основе</w:t>
      </w:r>
    </w:p>
    <w:p w:rsidR="004735F5" w:rsidRPr="004735F5" w:rsidRDefault="004735F5" w:rsidP="004735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Борисенко Татьяна  Владимировна – ГУО«СШ № 8 </w:t>
      </w:r>
      <w:proofErr w:type="spellStart"/>
      <w:r w:rsidRPr="004735F5">
        <w:rPr>
          <w:rFonts w:ascii="Times New Roman" w:hAnsi="Times New Roman"/>
          <w:sz w:val="28"/>
          <w:szCs w:val="28"/>
        </w:rPr>
        <w:t>г</w:t>
      </w:r>
      <w:proofErr w:type="gramStart"/>
      <w:r w:rsidRPr="004735F5">
        <w:rPr>
          <w:rFonts w:ascii="Times New Roman" w:hAnsi="Times New Roman"/>
          <w:sz w:val="28"/>
          <w:szCs w:val="28"/>
        </w:rPr>
        <w:t>.К</w:t>
      </w:r>
      <w:proofErr w:type="gramEnd"/>
      <w:r w:rsidRPr="004735F5">
        <w:rPr>
          <w:rFonts w:ascii="Times New Roman" w:hAnsi="Times New Roman"/>
          <w:sz w:val="28"/>
          <w:szCs w:val="28"/>
        </w:rPr>
        <w:t>алинковичи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»-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обучается  на платной основе</w:t>
      </w:r>
    </w:p>
    <w:p w:rsidR="004735F5" w:rsidRPr="004735F5" w:rsidRDefault="004735F5" w:rsidP="004735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Киселёва Кристина Васильевна – РСУП «Экспериментальная база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«Криничное» –  обучается   на  платной  основе</w:t>
      </w:r>
    </w:p>
    <w:p w:rsidR="004735F5" w:rsidRPr="004735F5" w:rsidRDefault="004735F5" w:rsidP="004735F5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Король    Татьяна    Валерьевна    –     ГУО    «</w:t>
      </w:r>
      <w:proofErr w:type="spellStart"/>
      <w:r w:rsidRPr="004735F5">
        <w:rPr>
          <w:rFonts w:ascii="Times New Roman" w:hAnsi="Times New Roman"/>
          <w:sz w:val="28"/>
          <w:szCs w:val="28"/>
        </w:rPr>
        <w:t>Вежновская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 БШ»  </w:t>
      </w:r>
    </w:p>
    <w:p w:rsidR="004735F5" w:rsidRPr="004735F5" w:rsidRDefault="004735F5" w:rsidP="004735F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Светлогорского района –  обучается на платной основе</w:t>
      </w:r>
    </w:p>
    <w:p w:rsidR="004735F5" w:rsidRPr="004735F5" w:rsidRDefault="004735F5" w:rsidP="004735F5">
      <w:pPr>
        <w:pStyle w:val="a5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Жукевич Кристина Юрьевна –   ГУО  «ЯС – СШ №73 г. Гомеля»  –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обучается на платной основе</w:t>
      </w:r>
    </w:p>
    <w:p w:rsidR="004735F5" w:rsidRPr="004735F5" w:rsidRDefault="004735F5" w:rsidP="004735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 Ноговицына Елена Сергеевна – ГУО«СШ № 7 </w:t>
      </w:r>
      <w:proofErr w:type="spellStart"/>
      <w:r w:rsidRPr="004735F5">
        <w:rPr>
          <w:rFonts w:ascii="Times New Roman" w:hAnsi="Times New Roman"/>
          <w:sz w:val="28"/>
          <w:szCs w:val="28"/>
        </w:rPr>
        <w:t>г</w:t>
      </w:r>
      <w:proofErr w:type="gramStart"/>
      <w:r w:rsidRPr="004735F5">
        <w:rPr>
          <w:rFonts w:ascii="Times New Roman" w:hAnsi="Times New Roman"/>
          <w:sz w:val="28"/>
          <w:szCs w:val="28"/>
        </w:rPr>
        <w:t>.К</w:t>
      </w:r>
      <w:proofErr w:type="gramEnd"/>
      <w:r w:rsidRPr="004735F5">
        <w:rPr>
          <w:rFonts w:ascii="Times New Roman" w:hAnsi="Times New Roman"/>
          <w:sz w:val="28"/>
          <w:szCs w:val="28"/>
        </w:rPr>
        <w:t>алинковичи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» –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обучается  на платной основе</w:t>
      </w:r>
    </w:p>
    <w:p w:rsidR="004735F5" w:rsidRPr="004735F5" w:rsidRDefault="004735F5" w:rsidP="004735F5">
      <w:pPr>
        <w:shd w:val="clear" w:color="auto" w:fill="FFFFFF"/>
        <w:tabs>
          <w:tab w:val="left" w:pos="709"/>
        </w:tabs>
        <w:spacing w:after="0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Руководитель практики – доцент кафедры биолого-химического образования </w:t>
      </w:r>
      <w:proofErr w:type="spellStart"/>
      <w:r w:rsidRPr="004735F5">
        <w:rPr>
          <w:rFonts w:ascii="Times New Roman" w:hAnsi="Times New Roman"/>
          <w:sz w:val="28"/>
          <w:szCs w:val="28"/>
        </w:rPr>
        <w:t>Мижуй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Сергей Михайлович.</w:t>
      </w:r>
    </w:p>
    <w:p w:rsidR="004735F5" w:rsidRPr="004735F5" w:rsidRDefault="004735F5" w:rsidP="004735F5">
      <w:pPr>
        <w:tabs>
          <w:tab w:val="left" w:pos="36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Студенты: </w:t>
      </w:r>
    </w:p>
    <w:p w:rsidR="004735F5" w:rsidRPr="004735F5" w:rsidRDefault="004735F5" w:rsidP="004735F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 1. </w:t>
      </w:r>
      <w:proofErr w:type="spellStart"/>
      <w:r w:rsidRPr="004735F5">
        <w:rPr>
          <w:rFonts w:ascii="Times New Roman" w:hAnsi="Times New Roman"/>
          <w:sz w:val="28"/>
          <w:szCs w:val="28"/>
        </w:rPr>
        <w:t>Нестерчук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 Кристина Вячеславовна  – ГУО  «СШ  № 2  г. Наровли» –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обучается на платной основе</w:t>
      </w:r>
    </w:p>
    <w:p w:rsidR="004735F5" w:rsidRPr="004735F5" w:rsidRDefault="004735F5" w:rsidP="004735F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 2. </w:t>
      </w:r>
      <w:proofErr w:type="spellStart"/>
      <w:r w:rsidRPr="004735F5">
        <w:rPr>
          <w:rFonts w:ascii="Times New Roman" w:hAnsi="Times New Roman"/>
          <w:sz w:val="28"/>
          <w:szCs w:val="28"/>
        </w:rPr>
        <w:t>Падух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Мальвина Игоревна  –  ГУО «СШ №8 г. Мозыря» – обучается на платной основе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ab/>
        <w:t>3. Пархоменко Татьяна Михайловна – ГУО «</w:t>
      </w:r>
      <w:proofErr w:type="spellStart"/>
      <w:r w:rsidRPr="004735F5">
        <w:rPr>
          <w:rFonts w:ascii="Times New Roman" w:hAnsi="Times New Roman"/>
          <w:sz w:val="28"/>
          <w:szCs w:val="28"/>
        </w:rPr>
        <w:t>Прудковская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БШ Светлогорского района» – обучается на платной основе</w:t>
      </w:r>
    </w:p>
    <w:p w:rsidR="004735F5" w:rsidRPr="004735F5" w:rsidRDefault="004735F5" w:rsidP="004735F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 4.  Приходько Ольга Геннадьевна    –   ГУО   «</w:t>
      </w:r>
      <w:proofErr w:type="spellStart"/>
      <w:r w:rsidRPr="004735F5">
        <w:rPr>
          <w:rFonts w:ascii="Times New Roman" w:hAnsi="Times New Roman"/>
          <w:sz w:val="28"/>
          <w:szCs w:val="28"/>
        </w:rPr>
        <w:t>Великоборская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Pr="004735F5">
        <w:rPr>
          <w:rFonts w:ascii="Times New Roman" w:hAnsi="Times New Roman"/>
          <w:sz w:val="28"/>
          <w:szCs w:val="28"/>
        </w:rPr>
        <w:t>С–</w:t>
      </w:r>
      <w:proofErr w:type="gramEnd"/>
      <w:r w:rsidRPr="004735F5">
        <w:rPr>
          <w:rFonts w:ascii="Times New Roman" w:hAnsi="Times New Roman"/>
          <w:sz w:val="28"/>
          <w:szCs w:val="28"/>
        </w:rPr>
        <w:t xml:space="preserve"> СШ им. Б.И. Саченко» </w:t>
      </w:r>
      <w:proofErr w:type="spellStart"/>
      <w:r w:rsidRPr="004735F5">
        <w:rPr>
          <w:rFonts w:ascii="Times New Roman" w:hAnsi="Times New Roman"/>
          <w:sz w:val="28"/>
          <w:szCs w:val="28"/>
        </w:rPr>
        <w:t>Хойникского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района – обучается на платной основе</w:t>
      </w:r>
    </w:p>
    <w:p w:rsidR="004735F5" w:rsidRPr="004735F5" w:rsidRDefault="004735F5" w:rsidP="004735F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ab/>
        <w:t xml:space="preserve">  5. Романюк    Ольга    Васильева   –  ГУО «Гимназия </w:t>
      </w:r>
      <w:proofErr w:type="spellStart"/>
      <w:r w:rsidRPr="004735F5">
        <w:rPr>
          <w:rFonts w:ascii="Times New Roman" w:hAnsi="Times New Roman"/>
          <w:sz w:val="28"/>
          <w:szCs w:val="28"/>
        </w:rPr>
        <w:t>г.п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. Брагина»  –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обучается на платной основе</w:t>
      </w:r>
    </w:p>
    <w:p w:rsidR="004735F5" w:rsidRPr="004735F5" w:rsidRDefault="004735F5" w:rsidP="004735F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lastRenderedPageBreak/>
        <w:t xml:space="preserve">          6. Савенко    Оксана     Витальевна  –  ГУО  «СШ № 5  г. Мозыря»  – </w:t>
      </w:r>
    </w:p>
    <w:p w:rsidR="004735F5" w:rsidRPr="004735F5" w:rsidRDefault="004735F5" w:rsidP="004735F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обучается на платной основе </w:t>
      </w:r>
    </w:p>
    <w:p w:rsidR="004735F5" w:rsidRPr="004735F5" w:rsidRDefault="004735F5" w:rsidP="004735F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 7.  </w:t>
      </w:r>
      <w:proofErr w:type="spellStart"/>
      <w:r w:rsidRPr="004735F5">
        <w:rPr>
          <w:rFonts w:ascii="Times New Roman" w:hAnsi="Times New Roman"/>
          <w:sz w:val="28"/>
          <w:szCs w:val="28"/>
        </w:rPr>
        <w:t>Сачук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Анна Николаевна  –  ГУО  «СШ  №5  г. Мозыря» – обучается на платной основе</w:t>
      </w:r>
    </w:p>
    <w:p w:rsidR="004735F5" w:rsidRPr="004735F5" w:rsidRDefault="004735F5" w:rsidP="004735F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</w:t>
      </w:r>
      <w:r w:rsidRPr="004735F5">
        <w:rPr>
          <w:rFonts w:ascii="Times New Roman" w:hAnsi="Times New Roman"/>
          <w:sz w:val="28"/>
          <w:szCs w:val="28"/>
        </w:rPr>
        <w:tab/>
        <w:t xml:space="preserve">8. Сталинский  Сергей  Вадимович  –  ГУО  «СШ  №1  г. Мозыря» –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обучается на платной основе</w:t>
      </w:r>
    </w:p>
    <w:p w:rsidR="004735F5" w:rsidRPr="004735F5" w:rsidRDefault="004735F5" w:rsidP="004735F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9. </w:t>
      </w:r>
      <w:proofErr w:type="spellStart"/>
      <w:r w:rsidRPr="004735F5">
        <w:rPr>
          <w:rFonts w:ascii="Times New Roman" w:hAnsi="Times New Roman"/>
          <w:sz w:val="28"/>
          <w:szCs w:val="28"/>
        </w:rPr>
        <w:t>Чехович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    Олеся     Ивановна   –   ГУО  «Гимназия г. Хойники» – </w:t>
      </w:r>
    </w:p>
    <w:p w:rsidR="004735F5" w:rsidRPr="004735F5" w:rsidRDefault="004735F5" w:rsidP="00473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обучается на платной основе</w:t>
      </w:r>
    </w:p>
    <w:p w:rsidR="004735F5" w:rsidRPr="004735F5" w:rsidRDefault="004735F5" w:rsidP="004735F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10. </w:t>
      </w:r>
      <w:proofErr w:type="spellStart"/>
      <w:r w:rsidRPr="004735F5">
        <w:rPr>
          <w:rFonts w:ascii="Times New Roman" w:hAnsi="Times New Roman"/>
          <w:sz w:val="28"/>
          <w:szCs w:val="28"/>
        </w:rPr>
        <w:t>Ярченко</w:t>
      </w:r>
      <w:proofErr w:type="spellEnd"/>
      <w:r w:rsidRPr="004735F5">
        <w:rPr>
          <w:rFonts w:ascii="Times New Roman" w:hAnsi="Times New Roman"/>
          <w:sz w:val="28"/>
          <w:szCs w:val="28"/>
        </w:rPr>
        <w:t xml:space="preserve"> Вероника Михайловна – ГУО «СШ №59 г. Гомеля»  – обучается на платной основе</w:t>
      </w:r>
    </w:p>
    <w:p w:rsidR="004735F5" w:rsidRDefault="004735F5" w:rsidP="00F05CE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 xml:space="preserve">         </w:t>
      </w:r>
    </w:p>
    <w:p w:rsidR="001C2AF1" w:rsidRDefault="001C2AF1" w:rsidP="001C2AF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AF1" w:rsidRDefault="001C2AF1" w:rsidP="001C2AF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AF1" w:rsidRDefault="001C2AF1" w:rsidP="001C2AF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AF1" w:rsidRDefault="001C2AF1" w:rsidP="001C2AF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AF1" w:rsidRDefault="001C2AF1" w:rsidP="001C2AF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AF1" w:rsidRPr="001C2AF1" w:rsidRDefault="001C2AF1" w:rsidP="001C2AF1">
      <w:pPr>
        <w:tabs>
          <w:tab w:val="left" w:pos="709"/>
        </w:tabs>
        <w:spacing w:after="0"/>
        <w:jc w:val="center"/>
        <w:rPr>
          <w:b/>
          <w:szCs w:val="26"/>
        </w:rPr>
      </w:pPr>
      <w:r w:rsidRPr="001C2AF1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E006D" w:rsidRPr="00175EED" w:rsidRDefault="00BE006D" w:rsidP="00BE006D">
      <w:pPr>
        <w:shd w:val="clear" w:color="auto" w:fill="FFFFFF"/>
        <w:spacing w:after="0"/>
        <w:rPr>
          <w:rFonts w:ascii="Times New Roman" w:hAnsi="Times New Roman"/>
          <w:b/>
          <w:iCs/>
          <w:sz w:val="28"/>
          <w:szCs w:val="28"/>
        </w:rPr>
      </w:pPr>
    </w:p>
    <w:p w:rsidR="00962FD1" w:rsidRPr="00BE006D" w:rsidRDefault="00962FD1" w:rsidP="00BE006D">
      <w:pPr>
        <w:shd w:val="clear" w:color="auto" w:fill="FFFFFF"/>
        <w:spacing w:after="0"/>
        <w:rPr>
          <w:rFonts w:ascii="Times New Roman" w:hAnsi="Times New Roman"/>
          <w:b/>
          <w:iCs/>
          <w:sz w:val="28"/>
          <w:szCs w:val="28"/>
        </w:rPr>
      </w:pPr>
      <w:r w:rsidRPr="00BE006D">
        <w:rPr>
          <w:rFonts w:ascii="Times New Roman" w:hAnsi="Times New Roman"/>
          <w:b/>
          <w:iCs/>
          <w:sz w:val="28"/>
          <w:szCs w:val="28"/>
        </w:rPr>
        <w:t xml:space="preserve">Отчетная документация: </w:t>
      </w:r>
    </w:p>
    <w:p w:rsidR="00962FD1" w:rsidRPr="00BE006D" w:rsidRDefault="00962FD1" w:rsidP="00BE006D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b/>
          <w:iCs/>
          <w:sz w:val="28"/>
          <w:szCs w:val="28"/>
        </w:rPr>
      </w:pPr>
      <w:r w:rsidRPr="00BE006D">
        <w:rPr>
          <w:rFonts w:ascii="Times New Roman" w:hAnsi="Times New Roman"/>
          <w:b/>
          <w:iCs/>
          <w:sz w:val="28"/>
          <w:szCs w:val="28"/>
        </w:rPr>
        <w:t>Аттестационная карточка.</w:t>
      </w:r>
    </w:p>
    <w:p w:rsidR="00962FD1" w:rsidRPr="00BE006D" w:rsidRDefault="00962FD1" w:rsidP="00962FD1">
      <w:pPr>
        <w:pStyle w:val="a5"/>
        <w:numPr>
          <w:ilvl w:val="0"/>
          <w:numId w:val="9"/>
        </w:numPr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BE006D">
        <w:rPr>
          <w:rFonts w:ascii="Times New Roman" w:hAnsi="Times New Roman"/>
          <w:b/>
          <w:iCs/>
          <w:sz w:val="28"/>
          <w:szCs w:val="28"/>
        </w:rPr>
        <w:t>Дневник.</w:t>
      </w:r>
    </w:p>
    <w:p w:rsidR="00962FD1" w:rsidRPr="00BE006D" w:rsidRDefault="00962FD1" w:rsidP="00962FD1">
      <w:pPr>
        <w:pStyle w:val="a5"/>
        <w:numPr>
          <w:ilvl w:val="0"/>
          <w:numId w:val="9"/>
        </w:numPr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BE006D">
        <w:rPr>
          <w:rFonts w:ascii="Times New Roman" w:hAnsi="Times New Roman"/>
          <w:b/>
          <w:iCs/>
          <w:sz w:val="28"/>
          <w:szCs w:val="28"/>
        </w:rPr>
        <w:t>Отчет.</w:t>
      </w:r>
    </w:p>
    <w:p w:rsidR="00962FD1" w:rsidRPr="00BE006D" w:rsidRDefault="00962FD1" w:rsidP="00801C4A">
      <w:pPr>
        <w:pStyle w:val="a5"/>
        <w:numPr>
          <w:ilvl w:val="0"/>
          <w:numId w:val="9"/>
        </w:numPr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BE006D">
        <w:rPr>
          <w:rFonts w:ascii="Times New Roman" w:hAnsi="Times New Roman"/>
          <w:b/>
          <w:iCs/>
          <w:sz w:val="28"/>
          <w:szCs w:val="28"/>
        </w:rPr>
        <w:t>Индивидуальное задание</w:t>
      </w:r>
      <w:r w:rsidR="00513BD2" w:rsidRPr="004735F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231D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13BD2" w:rsidRPr="004735F5">
        <w:rPr>
          <w:rFonts w:ascii="Times New Roman" w:hAnsi="Times New Roman"/>
          <w:b/>
          <w:iCs/>
          <w:sz w:val="28"/>
          <w:szCs w:val="28"/>
        </w:rPr>
        <w:t>(</w:t>
      </w:r>
      <w:proofErr w:type="gramStart"/>
      <w:r w:rsidR="00513BD2">
        <w:rPr>
          <w:rFonts w:ascii="Times New Roman" w:hAnsi="Times New Roman"/>
          <w:b/>
          <w:iCs/>
          <w:sz w:val="28"/>
          <w:szCs w:val="28"/>
        </w:rPr>
        <w:t>лабораторная</w:t>
      </w:r>
      <w:proofErr w:type="gramEnd"/>
      <w:r w:rsidR="00513BD2">
        <w:rPr>
          <w:rFonts w:ascii="Times New Roman" w:hAnsi="Times New Roman"/>
          <w:b/>
          <w:iCs/>
          <w:sz w:val="28"/>
          <w:szCs w:val="28"/>
        </w:rPr>
        <w:t xml:space="preserve"> по физиологии растений</w:t>
      </w:r>
      <w:r w:rsidR="00513BD2" w:rsidRPr="004735F5">
        <w:rPr>
          <w:rFonts w:ascii="Times New Roman" w:hAnsi="Times New Roman"/>
          <w:b/>
          <w:iCs/>
          <w:sz w:val="28"/>
          <w:szCs w:val="28"/>
        </w:rPr>
        <w:t>)</w:t>
      </w:r>
    </w:p>
    <w:p w:rsidR="00317081" w:rsidRDefault="00317081" w:rsidP="00801C4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17081" w:rsidRDefault="00317081" w:rsidP="00801C4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17081" w:rsidRDefault="00317081" w:rsidP="00801C4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17081" w:rsidRDefault="00317081" w:rsidP="00801C4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17081" w:rsidRDefault="00317081" w:rsidP="00801C4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17081" w:rsidRDefault="00317081" w:rsidP="00801C4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17081" w:rsidRDefault="00317081" w:rsidP="00801C4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87A4D" w:rsidRDefault="00987A4D" w:rsidP="00801C4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Рекомендации по выполнению отчетной документации</w:t>
      </w:r>
      <w:r w:rsidR="00185451">
        <w:rPr>
          <w:rFonts w:ascii="Times New Roman" w:hAnsi="Times New Roman"/>
          <w:b/>
          <w:iCs/>
          <w:sz w:val="28"/>
          <w:szCs w:val="28"/>
        </w:rPr>
        <w:t xml:space="preserve"> (ознакомительная практика)</w:t>
      </w:r>
    </w:p>
    <w:p w:rsidR="00987A4D" w:rsidRPr="00070198" w:rsidRDefault="00987A4D" w:rsidP="00987A4D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7475B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 xml:space="preserve">1 – </w:t>
      </w:r>
      <w:r w:rsidRPr="00070198">
        <w:rPr>
          <w:rFonts w:ascii="Times New Roman" w:hAnsi="Times New Roman"/>
          <w:b/>
          <w:bCs/>
          <w:sz w:val="28"/>
          <w:szCs w:val="28"/>
        </w:rPr>
        <w:t>Форма титульного листа дневника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987A4D" w:rsidRPr="00E319E6" w:rsidTr="00D85322">
        <w:trPr>
          <w:trHeight w:val="835"/>
        </w:trPr>
        <w:tc>
          <w:tcPr>
            <w:tcW w:w="9287" w:type="dxa"/>
          </w:tcPr>
          <w:p w:rsidR="00987A4D" w:rsidRPr="00E319E6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E6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РЕСПУБЛИКИ БЕЛАРУСЬ</w:t>
            </w:r>
          </w:p>
          <w:p w:rsidR="00987A4D" w:rsidRPr="00E319E6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E6">
              <w:rPr>
                <w:rFonts w:ascii="Times New Roman" w:hAnsi="Times New Roman"/>
                <w:sz w:val="24"/>
                <w:szCs w:val="24"/>
              </w:rPr>
              <w:t xml:space="preserve">УО «МОЗЫРСКИЙ ГОСУДАРСТВЕННЫЙ </w:t>
            </w:r>
          </w:p>
          <w:p w:rsidR="00987A4D" w:rsidRPr="00E319E6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E6">
              <w:rPr>
                <w:rFonts w:ascii="Times New Roman" w:hAnsi="Times New Roman"/>
                <w:sz w:val="24"/>
                <w:szCs w:val="24"/>
              </w:rPr>
              <w:t>ПЕДАГОГИЧЕСКИЙ  УНИВЕРСИТЕТ ИМ. И. П. ШАМЯКИНА»</w:t>
            </w:r>
          </w:p>
          <w:p w:rsidR="00987A4D" w:rsidRPr="00E319E6" w:rsidRDefault="00F35F8C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ТЕХНОЛОГО-</w:t>
            </w:r>
            <w:r w:rsidR="00987A4D" w:rsidRPr="00E319E6">
              <w:rPr>
                <w:rFonts w:ascii="Times New Roman" w:hAnsi="Times New Roman"/>
                <w:sz w:val="24"/>
                <w:szCs w:val="24"/>
              </w:rPr>
              <w:t xml:space="preserve">БИОЛОГИЧЕСКИЙ ФАКУЛЬТЕТ </w:t>
            </w:r>
          </w:p>
          <w:p w:rsidR="00987A4D" w:rsidRPr="00E319E6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A4D" w:rsidRPr="00E319E6" w:rsidRDefault="00987A4D" w:rsidP="00D85322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319E6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Pr="00E319E6">
              <w:rPr>
                <w:rFonts w:ascii="Times New Roman" w:hAnsi="Times New Roman"/>
                <w:caps/>
                <w:sz w:val="24"/>
                <w:szCs w:val="24"/>
              </w:rPr>
              <w:t>биологии</w:t>
            </w:r>
            <w:r w:rsidR="00185451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="00504340">
              <w:rPr>
                <w:rFonts w:ascii="Times New Roman" w:hAnsi="Times New Roman"/>
                <w:caps/>
                <w:sz w:val="24"/>
                <w:szCs w:val="24"/>
              </w:rPr>
              <w:t xml:space="preserve">и ЭКОЛОГИИ </w:t>
            </w:r>
            <w:r w:rsidR="00185451">
              <w:rPr>
                <w:rFonts w:ascii="Times New Roman" w:hAnsi="Times New Roman"/>
                <w:caps/>
                <w:sz w:val="24"/>
                <w:szCs w:val="24"/>
              </w:rPr>
              <w:t>(или</w:t>
            </w:r>
            <w:proofErr w:type="gramEnd"/>
          </w:p>
          <w:p w:rsidR="00987A4D" w:rsidRPr="00E319E6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9E6">
              <w:rPr>
                <w:rFonts w:ascii="Times New Roman" w:hAnsi="Times New Roman"/>
                <w:caps/>
                <w:sz w:val="24"/>
                <w:szCs w:val="24"/>
              </w:rPr>
              <w:t>Кафедра</w:t>
            </w:r>
            <w:r w:rsidR="00504340">
              <w:rPr>
                <w:rFonts w:ascii="Times New Roman" w:hAnsi="Times New Roman"/>
                <w:caps/>
                <w:sz w:val="24"/>
                <w:szCs w:val="24"/>
              </w:rPr>
              <w:t xml:space="preserve"> БИОЛОГО-ХИМИЧЕСКОГО ОБРАЗОВАНИЯ</w:t>
            </w:r>
            <w:r w:rsidR="00185451"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  <w:proofErr w:type="gramEnd"/>
          </w:p>
          <w:p w:rsidR="00987A4D" w:rsidRPr="00E319E6" w:rsidRDefault="00987A4D" w:rsidP="00D8532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987A4D" w:rsidRPr="00E319E6" w:rsidRDefault="00987A4D" w:rsidP="00D8532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E319E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Дневник</w:t>
            </w:r>
          </w:p>
          <w:p w:rsidR="00987A4D" w:rsidRPr="00E319E6" w:rsidRDefault="00987A4D" w:rsidP="00D8532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прохождения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ознакомительной </w:t>
            </w:r>
            <w:r w:rsidRPr="00E319E6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практики</w:t>
            </w:r>
          </w:p>
          <w:p w:rsidR="00987A4D" w:rsidRPr="00E319E6" w:rsidRDefault="00987A4D" w:rsidP="00D8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E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987A4D" w:rsidRPr="00E319E6" w:rsidRDefault="00987A4D" w:rsidP="00D8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E6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курса, </w:t>
            </w:r>
            <w:r w:rsidRPr="00E319E6">
              <w:rPr>
                <w:rFonts w:ascii="Times New Roman" w:hAnsi="Times New Roman"/>
                <w:sz w:val="24"/>
                <w:szCs w:val="24"/>
              </w:rPr>
              <w:t>группы     ______________   ____________      ________________</w:t>
            </w:r>
          </w:p>
          <w:p w:rsidR="00987A4D" w:rsidRPr="00E319E6" w:rsidRDefault="00987A4D" w:rsidP="00D8532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9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</w:t>
            </w:r>
            <w:r w:rsidR="00BE168B" w:rsidRPr="00BE16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</w:t>
            </w:r>
            <w:r w:rsidRPr="00E319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группы          подпись                           Ф. И. О.                                                </w:t>
            </w:r>
          </w:p>
          <w:p w:rsidR="00987A4D" w:rsidRPr="00E319E6" w:rsidRDefault="00987A4D" w:rsidP="00D8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E6">
              <w:rPr>
                <w:rFonts w:ascii="Times New Roman" w:hAnsi="Times New Roman"/>
                <w:sz w:val="24"/>
                <w:szCs w:val="24"/>
              </w:rPr>
              <w:t>Руководитель                       ______________                   _____________</w:t>
            </w:r>
          </w:p>
          <w:p w:rsidR="00987A4D" w:rsidRPr="00E319E6" w:rsidRDefault="00987A4D" w:rsidP="00D8532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9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ученая степень, звание        оценка -  подпись                        Ф. И. О.                                               </w:t>
            </w:r>
          </w:p>
          <w:p w:rsidR="00987A4D" w:rsidRPr="00E319E6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A4D" w:rsidRPr="00E319E6" w:rsidRDefault="00987A4D" w:rsidP="00D8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E6">
              <w:rPr>
                <w:rFonts w:ascii="Times New Roman" w:hAnsi="Times New Roman"/>
                <w:sz w:val="24"/>
                <w:szCs w:val="24"/>
              </w:rPr>
              <w:t xml:space="preserve">МОЗЫРЬ 20___ </w:t>
            </w:r>
          </w:p>
        </w:tc>
      </w:tr>
    </w:tbl>
    <w:p w:rsidR="00504340" w:rsidRDefault="00504340" w:rsidP="00987A4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504340" w:rsidRDefault="00504340" w:rsidP="00987A4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504340" w:rsidRDefault="00504340" w:rsidP="00987A4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504340" w:rsidRDefault="00504340" w:rsidP="00987A4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504340" w:rsidRDefault="00504340" w:rsidP="00987A4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504340" w:rsidRDefault="00504340" w:rsidP="00987A4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504340" w:rsidRDefault="00504340" w:rsidP="00987A4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504340" w:rsidRDefault="00504340" w:rsidP="00987A4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504340" w:rsidRDefault="00504340" w:rsidP="00987A4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987A4D" w:rsidRPr="00BE006D" w:rsidRDefault="00987A4D" w:rsidP="00987A4D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</w:t>
      </w:r>
      <w:r w:rsidRPr="0027475B">
        <w:rPr>
          <w:rFonts w:ascii="Times New Roman" w:hAnsi="Times New Roman"/>
          <w:bCs/>
          <w:sz w:val="28"/>
          <w:szCs w:val="28"/>
        </w:rPr>
        <w:t xml:space="preserve"> – </w:t>
      </w:r>
      <w:r w:rsidRPr="00BE006D">
        <w:rPr>
          <w:rFonts w:ascii="Times New Roman" w:hAnsi="Times New Roman"/>
          <w:b/>
          <w:bCs/>
          <w:sz w:val="28"/>
          <w:szCs w:val="28"/>
        </w:rPr>
        <w:t>Форма титульного листа отчета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987A4D" w:rsidRPr="0027475B" w:rsidTr="00D85322">
        <w:tc>
          <w:tcPr>
            <w:tcW w:w="9571" w:type="dxa"/>
          </w:tcPr>
          <w:p w:rsidR="00987A4D" w:rsidRPr="005130B7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987A4D" w:rsidRPr="005130B7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A4D" w:rsidRPr="005130B7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 xml:space="preserve">УО «МОЗЫРСКИЙ ГОСУДАРСТВЕННЫЙ </w:t>
            </w:r>
          </w:p>
          <w:p w:rsidR="00987A4D" w:rsidRPr="005130B7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>ПЕДАГОГИЧЕСКИЙ  УНИВЕРСИТЕТ ИМ. И. П. ШАМЯКИНА»</w:t>
            </w:r>
          </w:p>
          <w:p w:rsidR="00987A4D" w:rsidRPr="005130B7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A4D" w:rsidRPr="005130B7" w:rsidRDefault="00F35F8C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ТЕХНОЛОГО-</w:t>
            </w:r>
            <w:r w:rsidR="00987A4D" w:rsidRPr="005130B7">
              <w:rPr>
                <w:rFonts w:ascii="Times New Roman" w:hAnsi="Times New Roman"/>
                <w:sz w:val="24"/>
                <w:szCs w:val="24"/>
              </w:rPr>
              <w:t xml:space="preserve">БИОЛОГИЧЕСКИЙ ФАКУЛЬТЕТ </w:t>
            </w:r>
          </w:p>
          <w:p w:rsidR="00987A4D" w:rsidRPr="005130B7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A4D" w:rsidRPr="00E319E6" w:rsidRDefault="00504340" w:rsidP="00504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987A4D" w:rsidRPr="00E319E6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987A4D" w:rsidRPr="005130B7" w:rsidRDefault="00987A4D" w:rsidP="00D85322">
            <w:pPr>
              <w:pStyle w:val="a3"/>
              <w:spacing w:after="0"/>
              <w:ind w:firstLine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987A4D" w:rsidRPr="005130B7" w:rsidRDefault="00987A4D" w:rsidP="00D8532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5130B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ОТЧЕТ</w:t>
            </w:r>
          </w:p>
          <w:p w:rsidR="00987A4D" w:rsidRPr="005130B7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прохождения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ознакомительной </w:t>
            </w:r>
            <w:r w:rsidRPr="00513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учебной практики </w:t>
            </w:r>
          </w:p>
          <w:p w:rsidR="00987A4D" w:rsidRPr="005130B7" w:rsidRDefault="00987A4D" w:rsidP="00D8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A4D" w:rsidRPr="005130B7" w:rsidRDefault="00987A4D" w:rsidP="00D85322">
            <w:pPr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 xml:space="preserve">    Исполнитель</w:t>
            </w:r>
          </w:p>
          <w:p w:rsidR="00987A4D" w:rsidRPr="005130B7" w:rsidRDefault="00987A4D" w:rsidP="00D85322">
            <w:pPr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 xml:space="preserve">     Студент   </w:t>
            </w:r>
            <w:r w:rsidR="007B26D5">
              <w:rPr>
                <w:rFonts w:ascii="Times New Roman" w:hAnsi="Times New Roman"/>
                <w:sz w:val="24"/>
                <w:szCs w:val="24"/>
              </w:rPr>
              <w:t xml:space="preserve">курса, </w:t>
            </w:r>
            <w:r w:rsidR="007B26D5" w:rsidRPr="00E319E6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5130B7">
              <w:rPr>
                <w:rFonts w:ascii="Times New Roman" w:hAnsi="Times New Roman"/>
                <w:sz w:val="24"/>
                <w:szCs w:val="24"/>
              </w:rPr>
              <w:t xml:space="preserve">   ______________   ____________     ________________</w:t>
            </w:r>
          </w:p>
          <w:p w:rsidR="00987A4D" w:rsidRPr="005130B7" w:rsidRDefault="00987A4D" w:rsidP="00D8532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30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</w:t>
            </w:r>
            <w:r w:rsidR="007B26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</w:t>
            </w:r>
            <w:r w:rsidRPr="005130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подпись                  Ф. И. О.                                                </w:t>
            </w:r>
          </w:p>
          <w:p w:rsidR="00987A4D" w:rsidRPr="005130B7" w:rsidRDefault="00987A4D" w:rsidP="00D853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A4D" w:rsidRPr="005130B7" w:rsidRDefault="00987A4D" w:rsidP="00D85322">
            <w:pPr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>Руководитель                       ______________                   _____________</w:t>
            </w:r>
          </w:p>
          <w:p w:rsidR="00987A4D" w:rsidRPr="0027475B" w:rsidRDefault="00987A4D" w:rsidP="00D8532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130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ученая степень, звание        оценка -  подпись                        Ф. И. О. </w:t>
            </w:r>
            <w:r w:rsidRPr="002747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</w:t>
            </w:r>
          </w:p>
          <w:p w:rsidR="00987A4D" w:rsidRPr="0027475B" w:rsidRDefault="00987A4D" w:rsidP="00D85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7A4D" w:rsidRPr="0027475B" w:rsidRDefault="00987A4D" w:rsidP="00D85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7A4D" w:rsidRPr="0027475B" w:rsidRDefault="00987A4D" w:rsidP="00D85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МОЗЫРЬ 20___</w:t>
            </w:r>
          </w:p>
        </w:tc>
      </w:tr>
    </w:tbl>
    <w:p w:rsidR="00987A4D" w:rsidRPr="0027475B" w:rsidRDefault="00987A4D" w:rsidP="00987A4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27475B">
        <w:rPr>
          <w:rFonts w:ascii="Times New Roman" w:hAnsi="Times New Roman"/>
          <w:b/>
          <w:sz w:val="28"/>
          <w:szCs w:val="28"/>
        </w:rPr>
        <w:t>труктура отчета:</w:t>
      </w:r>
    </w:p>
    <w:p w:rsidR="00987A4D" w:rsidRPr="0027475B" w:rsidRDefault="00987A4D" w:rsidP="00987A4D">
      <w:pPr>
        <w:pStyle w:val="cap1"/>
        <w:ind w:firstLine="709"/>
        <w:jc w:val="both"/>
        <w:rPr>
          <w:sz w:val="28"/>
          <w:szCs w:val="28"/>
        </w:rPr>
      </w:pPr>
      <w:r w:rsidRPr="0027475B">
        <w:rPr>
          <w:sz w:val="28"/>
          <w:szCs w:val="28"/>
        </w:rPr>
        <w:t xml:space="preserve">– титульный лист (таблица </w:t>
      </w:r>
      <w:r>
        <w:rPr>
          <w:sz w:val="28"/>
          <w:szCs w:val="28"/>
        </w:rPr>
        <w:t>2</w:t>
      </w:r>
      <w:r w:rsidRPr="0027475B">
        <w:rPr>
          <w:sz w:val="28"/>
          <w:szCs w:val="28"/>
        </w:rPr>
        <w:t>);</w:t>
      </w:r>
    </w:p>
    <w:p w:rsidR="00987A4D" w:rsidRDefault="00987A4D" w:rsidP="00987A4D">
      <w:pPr>
        <w:pStyle w:val="cap1"/>
        <w:ind w:firstLine="709"/>
        <w:jc w:val="both"/>
        <w:rPr>
          <w:sz w:val="28"/>
          <w:szCs w:val="28"/>
        </w:rPr>
      </w:pPr>
      <w:r w:rsidRPr="002747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475B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организации;</w:t>
      </w:r>
    </w:p>
    <w:p w:rsidR="00185451" w:rsidRDefault="00185451" w:rsidP="00987A4D">
      <w:pPr>
        <w:pStyle w:val="cap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27475B">
        <w:rPr>
          <w:sz w:val="28"/>
          <w:szCs w:val="28"/>
        </w:rPr>
        <w:t>лан прохождения практики</w:t>
      </w:r>
      <w:r>
        <w:rPr>
          <w:sz w:val="28"/>
          <w:szCs w:val="28"/>
        </w:rPr>
        <w:t xml:space="preserve"> (табл. 3)</w:t>
      </w:r>
      <w:r w:rsidR="00050258">
        <w:rPr>
          <w:sz w:val="28"/>
          <w:szCs w:val="28"/>
        </w:rPr>
        <w:t>;</w:t>
      </w:r>
    </w:p>
    <w:p w:rsidR="00050258" w:rsidRDefault="00050258" w:rsidP="00987A4D">
      <w:pPr>
        <w:pStyle w:val="cap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7475B">
        <w:rPr>
          <w:sz w:val="28"/>
          <w:szCs w:val="28"/>
        </w:rPr>
        <w:t>информация о</w:t>
      </w:r>
      <w:r w:rsidR="00B34748">
        <w:rPr>
          <w:sz w:val="28"/>
          <w:szCs w:val="28"/>
        </w:rPr>
        <w:t xml:space="preserve"> выполненных заданиях (схема и описание опытного участка; описание почвы </w:t>
      </w:r>
      <w:r w:rsidR="00E4198F">
        <w:rPr>
          <w:sz w:val="28"/>
          <w:szCs w:val="28"/>
        </w:rPr>
        <w:t xml:space="preserve">участка </w:t>
      </w:r>
      <w:r w:rsidR="00B34748">
        <w:rPr>
          <w:sz w:val="28"/>
          <w:szCs w:val="28"/>
        </w:rPr>
        <w:t>(</w:t>
      </w:r>
      <w:r w:rsidR="00E4198F">
        <w:rPr>
          <w:sz w:val="28"/>
          <w:szCs w:val="28"/>
        </w:rPr>
        <w:t xml:space="preserve">также – </w:t>
      </w:r>
      <w:r w:rsidR="00B34748">
        <w:rPr>
          <w:sz w:val="28"/>
          <w:szCs w:val="28"/>
        </w:rPr>
        <w:t>методы по определению кислотности почв – общая, обменная, гидролитическая, наличие карбонатов)</w:t>
      </w:r>
      <w:r>
        <w:rPr>
          <w:sz w:val="28"/>
          <w:szCs w:val="28"/>
        </w:rPr>
        <w:t>;</w:t>
      </w:r>
    </w:p>
    <w:p w:rsidR="00987A4D" w:rsidRDefault="00987A4D" w:rsidP="00987A4D">
      <w:pPr>
        <w:pStyle w:val="cap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8545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</w:t>
      </w:r>
      <w:r w:rsidR="00050258">
        <w:rPr>
          <w:sz w:val="28"/>
          <w:szCs w:val="28"/>
        </w:rPr>
        <w:t>е</w:t>
      </w:r>
      <w:r>
        <w:rPr>
          <w:sz w:val="28"/>
          <w:szCs w:val="28"/>
        </w:rPr>
        <w:t xml:space="preserve"> индив</w:t>
      </w:r>
      <w:r w:rsidR="00185451">
        <w:rPr>
          <w:sz w:val="28"/>
          <w:szCs w:val="28"/>
        </w:rPr>
        <w:t>ид</w:t>
      </w:r>
      <w:r>
        <w:rPr>
          <w:sz w:val="28"/>
          <w:szCs w:val="28"/>
        </w:rPr>
        <w:t xml:space="preserve">. </w:t>
      </w:r>
      <w:r w:rsidR="00B34748">
        <w:rPr>
          <w:sz w:val="28"/>
          <w:szCs w:val="28"/>
        </w:rPr>
        <w:t>з</w:t>
      </w:r>
      <w:r>
        <w:rPr>
          <w:sz w:val="28"/>
          <w:szCs w:val="28"/>
        </w:rPr>
        <w:t>адани</w:t>
      </w:r>
      <w:r w:rsidR="00E22C28">
        <w:rPr>
          <w:sz w:val="28"/>
          <w:szCs w:val="28"/>
        </w:rPr>
        <w:t>е</w:t>
      </w:r>
      <w:r w:rsidR="00B347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34748">
        <w:rPr>
          <w:sz w:val="28"/>
          <w:szCs w:val="28"/>
        </w:rPr>
        <w:t xml:space="preserve">опыт по физиологии растений </w:t>
      </w:r>
      <w:r>
        <w:rPr>
          <w:sz w:val="28"/>
          <w:szCs w:val="28"/>
        </w:rPr>
        <w:t>(тема, цели, задачи, результаты</w:t>
      </w:r>
      <w:r w:rsidR="00B34748">
        <w:rPr>
          <w:sz w:val="28"/>
          <w:szCs w:val="28"/>
        </w:rPr>
        <w:t xml:space="preserve">, </w:t>
      </w:r>
      <w:proofErr w:type="spellStart"/>
      <w:r w:rsidR="00B34748">
        <w:rPr>
          <w:sz w:val="28"/>
          <w:szCs w:val="28"/>
        </w:rPr>
        <w:t>см</w:t>
      </w:r>
      <w:proofErr w:type="gramStart"/>
      <w:r w:rsidR="00B34748">
        <w:rPr>
          <w:sz w:val="28"/>
          <w:szCs w:val="28"/>
        </w:rPr>
        <w:t>.н</w:t>
      </w:r>
      <w:proofErr w:type="gramEnd"/>
      <w:r w:rsidR="00B34748">
        <w:rPr>
          <w:sz w:val="28"/>
          <w:szCs w:val="28"/>
        </w:rPr>
        <w:t>иже</w:t>
      </w:r>
      <w:proofErr w:type="spellEnd"/>
      <w:r>
        <w:rPr>
          <w:sz w:val="28"/>
          <w:szCs w:val="28"/>
        </w:rPr>
        <w:t>)</w:t>
      </w:r>
      <w:r w:rsidRPr="0027475B">
        <w:rPr>
          <w:sz w:val="28"/>
          <w:szCs w:val="28"/>
        </w:rPr>
        <w:t>);</w:t>
      </w:r>
    </w:p>
    <w:p w:rsidR="00987A4D" w:rsidRPr="0027475B" w:rsidRDefault="00987A4D" w:rsidP="00987A4D">
      <w:pPr>
        <w:pStyle w:val="cap1"/>
        <w:ind w:firstLine="709"/>
        <w:jc w:val="both"/>
        <w:rPr>
          <w:sz w:val="28"/>
          <w:szCs w:val="28"/>
        </w:rPr>
      </w:pPr>
      <w:r w:rsidRPr="0027475B">
        <w:rPr>
          <w:sz w:val="28"/>
          <w:szCs w:val="28"/>
        </w:rPr>
        <w:t>– знания и навыки, приобретенные во время прохождения практики.</w:t>
      </w:r>
    </w:p>
    <w:p w:rsidR="00987A4D" w:rsidRDefault="00987A4D" w:rsidP="00987A4D">
      <w:pPr>
        <w:pStyle w:val="cap1"/>
        <w:ind w:firstLine="709"/>
        <w:jc w:val="both"/>
        <w:rPr>
          <w:sz w:val="28"/>
          <w:szCs w:val="28"/>
        </w:rPr>
      </w:pPr>
    </w:p>
    <w:p w:rsidR="00987A4D" w:rsidRPr="0027475B" w:rsidRDefault="00987A4D" w:rsidP="00987A4D">
      <w:pPr>
        <w:pStyle w:val="cap1"/>
        <w:ind w:firstLine="709"/>
        <w:jc w:val="both"/>
        <w:rPr>
          <w:sz w:val="28"/>
          <w:szCs w:val="28"/>
        </w:rPr>
      </w:pPr>
      <w:r w:rsidRPr="0027475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27475B">
        <w:rPr>
          <w:sz w:val="28"/>
          <w:szCs w:val="28"/>
        </w:rPr>
        <w:t xml:space="preserve">  - План прохождения практики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92"/>
      </w:tblGrid>
      <w:tr w:rsidR="00987A4D" w:rsidRPr="0027475B" w:rsidTr="00D85322">
        <w:tc>
          <w:tcPr>
            <w:tcW w:w="2268" w:type="dxa"/>
          </w:tcPr>
          <w:p w:rsidR="00987A4D" w:rsidRPr="0027475B" w:rsidRDefault="00987A4D" w:rsidP="00D85322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27475B">
              <w:rPr>
                <w:rFonts w:ascii="Times New Roman" w:hAnsi="Times New Roman"/>
                <w:i/>
                <w:szCs w:val="28"/>
              </w:rPr>
              <w:t>Период</w:t>
            </w:r>
          </w:p>
        </w:tc>
        <w:tc>
          <w:tcPr>
            <w:tcW w:w="7092" w:type="dxa"/>
          </w:tcPr>
          <w:p w:rsidR="00987A4D" w:rsidRPr="0027475B" w:rsidRDefault="00987A4D" w:rsidP="00D85322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27475B">
              <w:rPr>
                <w:rFonts w:ascii="Times New Roman" w:hAnsi="Times New Roman"/>
                <w:i/>
                <w:szCs w:val="28"/>
              </w:rPr>
              <w:t>Наименование деятельности</w:t>
            </w:r>
          </w:p>
        </w:tc>
      </w:tr>
      <w:tr w:rsidR="00987A4D" w:rsidRPr="0027475B" w:rsidTr="00D85322">
        <w:tc>
          <w:tcPr>
            <w:tcW w:w="2268" w:type="dxa"/>
            <w:vAlign w:val="center"/>
          </w:tcPr>
          <w:p w:rsidR="00987A4D" w:rsidRPr="0027475B" w:rsidRDefault="00987A4D" w:rsidP="00D85322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987A4D" w:rsidRPr="0027475B" w:rsidRDefault="00987A4D" w:rsidP="00987A4D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987A4D" w:rsidRPr="0027475B" w:rsidTr="00D85322">
        <w:tc>
          <w:tcPr>
            <w:tcW w:w="2268" w:type="dxa"/>
            <w:vAlign w:val="center"/>
          </w:tcPr>
          <w:p w:rsidR="00987A4D" w:rsidRPr="0027475B" w:rsidRDefault="00987A4D" w:rsidP="00D85322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987A4D" w:rsidRPr="0027475B" w:rsidRDefault="00987A4D" w:rsidP="00987A4D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987A4D" w:rsidRPr="0027475B" w:rsidTr="00D85322">
        <w:tc>
          <w:tcPr>
            <w:tcW w:w="2268" w:type="dxa"/>
            <w:vAlign w:val="center"/>
          </w:tcPr>
          <w:p w:rsidR="00987A4D" w:rsidRPr="0027475B" w:rsidRDefault="00987A4D" w:rsidP="00D85322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987A4D" w:rsidRPr="0027475B" w:rsidRDefault="00987A4D" w:rsidP="00987A4D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Cs w:val="28"/>
              </w:rPr>
            </w:pPr>
          </w:p>
        </w:tc>
      </w:tr>
      <w:tr w:rsidR="00987A4D" w:rsidRPr="0027475B" w:rsidTr="00D85322">
        <w:tc>
          <w:tcPr>
            <w:tcW w:w="2268" w:type="dxa"/>
            <w:vAlign w:val="center"/>
          </w:tcPr>
          <w:p w:rsidR="00987A4D" w:rsidRPr="0027475B" w:rsidRDefault="00987A4D" w:rsidP="00D85322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987A4D" w:rsidRPr="0027475B" w:rsidRDefault="00987A4D" w:rsidP="00987A4D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987A4D" w:rsidRPr="0027475B" w:rsidTr="00D85322">
        <w:tc>
          <w:tcPr>
            <w:tcW w:w="2268" w:type="dxa"/>
            <w:vAlign w:val="center"/>
          </w:tcPr>
          <w:p w:rsidR="00987A4D" w:rsidRPr="0027475B" w:rsidRDefault="00987A4D" w:rsidP="00D85322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987A4D" w:rsidRPr="0027475B" w:rsidRDefault="00987A4D" w:rsidP="00987A4D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987A4D" w:rsidRPr="0027475B" w:rsidTr="00D85322">
        <w:tc>
          <w:tcPr>
            <w:tcW w:w="2268" w:type="dxa"/>
            <w:vAlign w:val="center"/>
          </w:tcPr>
          <w:p w:rsidR="00987A4D" w:rsidRPr="0027475B" w:rsidRDefault="00987A4D" w:rsidP="00D85322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987A4D" w:rsidRPr="0027475B" w:rsidRDefault="00987A4D" w:rsidP="00987A4D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  <w:tab w:val="num" w:pos="-36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987A4D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175EED" w:rsidRDefault="00175EE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BE006D" w:rsidRDefault="00BE006D" w:rsidP="00BE006D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 w:rsidR="007B26D5">
        <w:rPr>
          <w:rFonts w:ascii="Times New Roman" w:hAnsi="Times New Roman"/>
          <w:bCs/>
          <w:sz w:val="28"/>
          <w:szCs w:val="28"/>
        </w:rPr>
        <w:t>4</w:t>
      </w:r>
      <w:r w:rsidRPr="0027475B">
        <w:rPr>
          <w:rFonts w:ascii="Times New Roman" w:hAnsi="Times New Roman"/>
          <w:bCs/>
          <w:sz w:val="28"/>
          <w:szCs w:val="28"/>
        </w:rPr>
        <w:t xml:space="preserve"> – Форма титульного листа </w:t>
      </w:r>
      <w:r>
        <w:rPr>
          <w:rFonts w:ascii="Times New Roman" w:hAnsi="Times New Roman"/>
          <w:bCs/>
          <w:sz w:val="28"/>
          <w:szCs w:val="28"/>
        </w:rPr>
        <w:t>индивидуального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BE006D" w:rsidRPr="0027475B" w:rsidTr="00D2195E">
        <w:tc>
          <w:tcPr>
            <w:tcW w:w="9571" w:type="dxa"/>
          </w:tcPr>
          <w:p w:rsidR="00BE006D" w:rsidRPr="005130B7" w:rsidRDefault="00BE006D" w:rsidP="00D2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BE006D" w:rsidRPr="005130B7" w:rsidRDefault="00BE006D" w:rsidP="00D2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06D" w:rsidRPr="005130B7" w:rsidRDefault="00BE006D" w:rsidP="00D2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 xml:space="preserve">УО «МОЗЫРСКИЙ ГОСУДАРСТВЕННЫЙ </w:t>
            </w:r>
          </w:p>
          <w:p w:rsidR="00BE006D" w:rsidRPr="005130B7" w:rsidRDefault="00BE006D" w:rsidP="00D2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>ПЕДАГОГИЧЕСКИЙ  УНИВЕРСИТЕТ ИМ. И. П. ШАМЯКИНА»</w:t>
            </w:r>
          </w:p>
          <w:p w:rsidR="00BE006D" w:rsidRPr="005130B7" w:rsidRDefault="00BE006D" w:rsidP="00D2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06D" w:rsidRPr="005130B7" w:rsidRDefault="00BE006D" w:rsidP="00D2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ТЕХНОЛОГО-</w:t>
            </w:r>
            <w:r w:rsidRPr="005130B7">
              <w:rPr>
                <w:rFonts w:ascii="Times New Roman" w:hAnsi="Times New Roman"/>
                <w:sz w:val="24"/>
                <w:szCs w:val="24"/>
              </w:rPr>
              <w:t xml:space="preserve">БИОЛОГИЧЕСКИЙ ФАКУЛЬТЕТ </w:t>
            </w:r>
          </w:p>
          <w:p w:rsidR="00BE006D" w:rsidRPr="005130B7" w:rsidRDefault="00BE006D" w:rsidP="00D2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06D" w:rsidRPr="00E319E6" w:rsidRDefault="00BE006D" w:rsidP="00E4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E6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E4198F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BE006D" w:rsidRPr="005130B7" w:rsidRDefault="00BE006D" w:rsidP="00D2195E">
            <w:pPr>
              <w:pStyle w:val="a3"/>
              <w:spacing w:after="0"/>
              <w:ind w:firstLine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BE006D" w:rsidRDefault="00BE006D" w:rsidP="00D219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Индивидуальное задание по</w:t>
            </w:r>
            <w:r w:rsidRPr="00AB13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учебной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ознакомительной </w:t>
            </w:r>
            <w:r w:rsidRPr="00AB137E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AB13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E006D" w:rsidRPr="005130B7" w:rsidRDefault="00BE006D" w:rsidP="00D2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  <w:p w:rsidR="00BE006D" w:rsidRPr="005130B7" w:rsidRDefault="00BE006D" w:rsidP="00D2195E">
            <w:pPr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 xml:space="preserve">    Исполнитель</w:t>
            </w:r>
          </w:p>
          <w:p w:rsidR="00BE006D" w:rsidRPr="005130B7" w:rsidRDefault="00BE006D" w:rsidP="00D2195E">
            <w:pPr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 xml:space="preserve">     Студент      ______________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130B7">
              <w:rPr>
                <w:rFonts w:ascii="Times New Roman" w:hAnsi="Times New Roman"/>
                <w:sz w:val="24"/>
                <w:szCs w:val="24"/>
              </w:rPr>
              <w:t>____________     ________________</w:t>
            </w:r>
          </w:p>
          <w:p w:rsidR="00BE006D" w:rsidRPr="005130B7" w:rsidRDefault="00BE006D" w:rsidP="00D219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Курс, группа      </w:t>
            </w:r>
            <w:r w:rsidRPr="005130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  <w:r w:rsidRPr="005130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подпись                  Ф. И. О.                                                </w:t>
            </w:r>
          </w:p>
          <w:p w:rsidR="00BE006D" w:rsidRPr="005130B7" w:rsidRDefault="00BE006D" w:rsidP="00D219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06D" w:rsidRPr="005130B7" w:rsidRDefault="00BE006D" w:rsidP="00D2195E">
            <w:pPr>
              <w:rPr>
                <w:rFonts w:ascii="Times New Roman" w:hAnsi="Times New Roman"/>
                <w:sz w:val="24"/>
                <w:szCs w:val="24"/>
              </w:rPr>
            </w:pPr>
            <w:r w:rsidRPr="005130B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7B26D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30B7">
              <w:rPr>
                <w:rFonts w:ascii="Times New Roman" w:hAnsi="Times New Roman"/>
                <w:sz w:val="24"/>
                <w:szCs w:val="24"/>
              </w:rPr>
              <w:t>______________                   _____________</w:t>
            </w:r>
          </w:p>
          <w:p w:rsidR="00BE006D" w:rsidRPr="0027475B" w:rsidRDefault="00BE006D" w:rsidP="00D2195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</w:t>
            </w:r>
            <w:r w:rsidRPr="005130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оценка -  подпись                        Ф. И. О. </w:t>
            </w:r>
            <w:r w:rsidRPr="002747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</w:t>
            </w:r>
          </w:p>
          <w:p w:rsidR="00BE006D" w:rsidRPr="0027475B" w:rsidRDefault="00BE006D" w:rsidP="00D21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06D" w:rsidRPr="0027475B" w:rsidRDefault="00BE006D" w:rsidP="00D21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06D" w:rsidRPr="0027475B" w:rsidRDefault="00BE006D" w:rsidP="00D21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МОЗЫРЬ 20___</w:t>
            </w:r>
          </w:p>
        </w:tc>
      </w:tr>
    </w:tbl>
    <w:p w:rsidR="00987A4D" w:rsidRPr="0027475B" w:rsidRDefault="00987A4D" w:rsidP="00987A4D">
      <w:pPr>
        <w:pStyle w:val="21"/>
        <w:tabs>
          <w:tab w:val="left" w:pos="900"/>
          <w:tab w:val="num" w:pos="362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27475B">
        <w:rPr>
          <w:b/>
          <w:sz w:val="28"/>
          <w:szCs w:val="28"/>
        </w:rPr>
        <w:t>Рекомендации по выполнению индивидуальных заданий.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Индивидуальное задание выполняется в соответствии с выбранной ст</w:t>
      </w:r>
      <w:r>
        <w:rPr>
          <w:rFonts w:ascii="Times New Roman" w:hAnsi="Times New Roman"/>
          <w:sz w:val="28"/>
          <w:szCs w:val="28"/>
        </w:rPr>
        <w:t>удентом темой.</w:t>
      </w:r>
    </w:p>
    <w:p w:rsidR="00987A4D" w:rsidRPr="0027475B" w:rsidRDefault="00987A4D" w:rsidP="00987A4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Структура:</w:t>
      </w:r>
    </w:p>
    <w:p w:rsidR="00987A4D" w:rsidRPr="0027475B" w:rsidRDefault="00987A4D" w:rsidP="00987A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титульный лист;</w:t>
      </w:r>
    </w:p>
    <w:p w:rsidR="00987A4D" w:rsidRPr="0027475B" w:rsidRDefault="00987A4D" w:rsidP="00987A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содержание;</w:t>
      </w:r>
    </w:p>
    <w:p w:rsidR="00987A4D" w:rsidRPr="0027475B" w:rsidRDefault="00987A4D" w:rsidP="00987A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введение;</w:t>
      </w:r>
    </w:p>
    <w:p w:rsidR="00987A4D" w:rsidRDefault="00987A4D" w:rsidP="00987A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литературы</w:t>
      </w:r>
      <w:r w:rsidRPr="0027475B">
        <w:rPr>
          <w:rFonts w:ascii="Times New Roman" w:hAnsi="Times New Roman"/>
          <w:sz w:val="28"/>
          <w:szCs w:val="28"/>
        </w:rPr>
        <w:t>;</w:t>
      </w:r>
    </w:p>
    <w:p w:rsidR="00987A4D" w:rsidRDefault="00987A4D" w:rsidP="00987A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методы исследования;</w:t>
      </w:r>
    </w:p>
    <w:p w:rsidR="00987A4D" w:rsidRPr="0027475B" w:rsidRDefault="00987A4D" w:rsidP="00987A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исследования;</w:t>
      </w:r>
    </w:p>
    <w:p w:rsidR="00987A4D" w:rsidRPr="0027475B" w:rsidRDefault="00987A4D" w:rsidP="00987A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 xml:space="preserve">заключение (1 страница); </w:t>
      </w:r>
    </w:p>
    <w:p w:rsidR="00987A4D" w:rsidRPr="0027475B" w:rsidRDefault="00987A4D" w:rsidP="00987A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987A4D" w:rsidRPr="0027475B" w:rsidRDefault="00987A4D" w:rsidP="00987A4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приложения.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В разделе «Введение» отражается актуальность выбранной темы, ее значение, цель и задачи индивидуального задания.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Заключение –</w:t>
      </w:r>
      <w:r>
        <w:rPr>
          <w:rFonts w:ascii="Times New Roman" w:hAnsi="Times New Roman"/>
          <w:sz w:val="28"/>
          <w:szCs w:val="28"/>
        </w:rPr>
        <w:t xml:space="preserve"> это выводы</w:t>
      </w:r>
      <w:r w:rsidRPr="0027475B">
        <w:rPr>
          <w:rFonts w:ascii="Times New Roman" w:hAnsi="Times New Roman"/>
          <w:sz w:val="28"/>
          <w:szCs w:val="28"/>
        </w:rPr>
        <w:t xml:space="preserve">. 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Источники литературы оформляются в соответствии с ГОСТом.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Текст располагается на одной стороне листа белой бумаги формата А</w:t>
      </w:r>
      <w:proofErr w:type="gramStart"/>
      <w:r w:rsidRPr="0027475B">
        <w:rPr>
          <w:rFonts w:ascii="Times New Roman" w:hAnsi="Times New Roman"/>
          <w:sz w:val="28"/>
          <w:szCs w:val="28"/>
        </w:rPr>
        <w:t>4</w:t>
      </w:r>
      <w:proofErr w:type="gramEnd"/>
      <w:r w:rsidRPr="0027475B">
        <w:rPr>
          <w:rFonts w:ascii="Times New Roman" w:hAnsi="Times New Roman"/>
          <w:sz w:val="28"/>
          <w:szCs w:val="28"/>
        </w:rPr>
        <w:t xml:space="preserve"> и должен соответствовать следующим требованиям:</w:t>
      </w:r>
    </w:p>
    <w:p w:rsidR="00987A4D" w:rsidRPr="0027475B" w:rsidRDefault="00987A4D" w:rsidP="00987A4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7475B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27475B">
        <w:rPr>
          <w:rFonts w:ascii="Times New Roman" w:hAnsi="Times New Roman"/>
          <w:sz w:val="28"/>
          <w:szCs w:val="28"/>
        </w:rPr>
        <w:t>оформляется</w:t>
      </w:r>
      <w:r w:rsidRPr="002747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475B">
        <w:rPr>
          <w:rFonts w:ascii="Times New Roman" w:hAnsi="Times New Roman"/>
          <w:sz w:val="28"/>
          <w:szCs w:val="28"/>
        </w:rPr>
        <w:t>шрифтом</w:t>
      </w:r>
      <w:r w:rsidRPr="0027475B">
        <w:rPr>
          <w:rFonts w:ascii="Times New Roman" w:hAnsi="Times New Roman"/>
          <w:sz w:val="28"/>
          <w:szCs w:val="28"/>
          <w:lang w:val="en-US"/>
        </w:rPr>
        <w:t xml:space="preserve"> Times New Roman;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– высота букв – 14, начертание букв – нормальное;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– межстрочный интервал – одинарный;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– форматирование – по ширине.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7475B">
        <w:rPr>
          <w:rFonts w:ascii="Times New Roman" w:hAnsi="Times New Roman"/>
          <w:sz w:val="28"/>
          <w:szCs w:val="28"/>
        </w:rPr>
        <w:t xml:space="preserve">Параметры страницы: верхнее поле – </w:t>
      </w:r>
      <w:smartTag w:uri="urn:schemas-microsoft-com:office:smarttags" w:element="metricconverter">
        <w:smartTagPr>
          <w:attr w:name="ProductID" w:val="20 мм"/>
        </w:smartTagPr>
        <w:r w:rsidRPr="0027475B">
          <w:rPr>
            <w:rFonts w:ascii="Times New Roman" w:hAnsi="Times New Roman"/>
            <w:sz w:val="28"/>
            <w:szCs w:val="28"/>
          </w:rPr>
          <w:t>20 мм</w:t>
        </w:r>
      </w:smartTag>
      <w:r w:rsidRPr="0027475B">
        <w:rPr>
          <w:rFonts w:ascii="Times New Roman" w:hAnsi="Times New Roman"/>
          <w:sz w:val="28"/>
          <w:szCs w:val="28"/>
        </w:rPr>
        <w:t xml:space="preserve">, нижнее поле – </w:t>
      </w:r>
      <w:smartTag w:uri="urn:schemas-microsoft-com:office:smarttags" w:element="metricconverter">
        <w:smartTagPr>
          <w:attr w:name="ProductID" w:val="20 мм"/>
        </w:smartTagPr>
        <w:r w:rsidRPr="0027475B">
          <w:rPr>
            <w:rFonts w:ascii="Times New Roman" w:hAnsi="Times New Roman"/>
            <w:sz w:val="28"/>
            <w:szCs w:val="28"/>
          </w:rPr>
          <w:t>20 мм</w:t>
        </w:r>
      </w:smartTag>
      <w:r w:rsidRPr="0027475B">
        <w:rPr>
          <w:rFonts w:ascii="Times New Roman" w:hAnsi="Times New Roman"/>
          <w:sz w:val="28"/>
          <w:szCs w:val="28"/>
        </w:rPr>
        <w:t xml:space="preserve">, левое поле – </w:t>
      </w:r>
      <w:smartTag w:uri="urn:schemas-microsoft-com:office:smarttags" w:element="metricconverter">
        <w:smartTagPr>
          <w:attr w:name="ProductID" w:val="30 мм"/>
        </w:smartTagPr>
        <w:r w:rsidRPr="0027475B">
          <w:rPr>
            <w:rFonts w:ascii="Times New Roman" w:hAnsi="Times New Roman"/>
            <w:sz w:val="28"/>
            <w:szCs w:val="28"/>
          </w:rPr>
          <w:t>30 мм</w:t>
        </w:r>
      </w:smartTag>
      <w:r w:rsidRPr="0027475B">
        <w:rPr>
          <w:rFonts w:ascii="Times New Roman" w:hAnsi="Times New Roman"/>
          <w:sz w:val="28"/>
          <w:szCs w:val="28"/>
        </w:rPr>
        <w:t xml:space="preserve">, правое поле – </w:t>
      </w:r>
      <w:smartTag w:uri="urn:schemas-microsoft-com:office:smarttags" w:element="metricconverter">
        <w:smartTagPr>
          <w:attr w:name="ProductID" w:val="10 мм"/>
        </w:smartTagPr>
        <w:r w:rsidRPr="0027475B">
          <w:rPr>
            <w:rFonts w:ascii="Times New Roman" w:hAnsi="Times New Roman"/>
            <w:sz w:val="28"/>
            <w:szCs w:val="28"/>
          </w:rPr>
          <w:t>10 мм</w:t>
        </w:r>
      </w:smartTag>
      <w:r w:rsidRPr="0027475B">
        <w:rPr>
          <w:rFonts w:ascii="Times New Roman" w:hAnsi="Times New Roman"/>
          <w:sz w:val="28"/>
          <w:szCs w:val="28"/>
        </w:rPr>
        <w:t>.</w:t>
      </w:r>
      <w:proofErr w:type="gramEnd"/>
      <w:r w:rsidRPr="0027475B">
        <w:rPr>
          <w:rFonts w:ascii="Times New Roman" w:hAnsi="Times New Roman"/>
          <w:sz w:val="28"/>
          <w:szCs w:val="28"/>
        </w:rPr>
        <w:t xml:space="preserve"> Страницы отчета следует нумеровать арабскими цифрами, соблюдая сквозную нумерацию по всему тексту работы. Номер страницы проставляют в середине нижнего поля без точки в конце. Титульный ли</w:t>
      </w:r>
      <w:proofErr w:type="gramStart"/>
      <w:r w:rsidRPr="0027475B">
        <w:rPr>
          <w:rFonts w:ascii="Times New Roman" w:hAnsi="Times New Roman"/>
          <w:sz w:val="28"/>
          <w:szCs w:val="28"/>
        </w:rPr>
        <w:t>ст вкл</w:t>
      </w:r>
      <w:proofErr w:type="gramEnd"/>
      <w:r w:rsidRPr="0027475B">
        <w:rPr>
          <w:rFonts w:ascii="Times New Roman" w:hAnsi="Times New Roman"/>
          <w:sz w:val="28"/>
          <w:szCs w:val="28"/>
        </w:rPr>
        <w:t>ючается в общую нумерацию страниц работы, но номер страницы не проставляется.</w:t>
      </w:r>
    </w:p>
    <w:p w:rsidR="00987A4D" w:rsidRPr="0027475B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475B">
        <w:rPr>
          <w:rFonts w:ascii="Times New Roman" w:hAnsi="Times New Roman"/>
          <w:sz w:val="28"/>
          <w:szCs w:val="28"/>
        </w:rPr>
        <w:t>Диаграммы, графики, схемы, чертежи, фотографии и др. именуются рисунками, которые нумеруются последовательно сквозной нумерацией под рисунком, текст названия располагается внизу рисунка. Цифровой материал, помещенный в отчете, рекомендуется оформлять в виде таблиц, которые также нумеруются арабскими цифрами последовательно. Все таблицы должны иметь содержательный заголовок. Заголовок помещается после слова «таблица» над соответствующей таблицей с цифровым материалом.</w:t>
      </w:r>
    </w:p>
    <w:p w:rsidR="00987A4D" w:rsidRDefault="00987A4D" w:rsidP="0098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5B">
        <w:rPr>
          <w:rFonts w:ascii="Times New Roman" w:hAnsi="Times New Roman"/>
          <w:sz w:val="28"/>
          <w:szCs w:val="28"/>
        </w:rPr>
        <w:t>Приложения оформляются как продолжение индивидуального задания на последующих его страницах, которые не нумеруются. Приложение начинают с новой страницы, в правом верхнем углу которой указывают слово «Приложение» с последовательной нумерацией арабскими цифрами, например, «Приложение 1», «Приложение 2» и т.д. Каждое приложение должно иметь тематический заголовок, отражающий суть документа. Если формат документа больше А</w:t>
      </w:r>
      <w:proofErr w:type="gramStart"/>
      <w:r w:rsidRPr="0027475B">
        <w:rPr>
          <w:rFonts w:ascii="Times New Roman" w:hAnsi="Times New Roman"/>
          <w:sz w:val="28"/>
          <w:szCs w:val="28"/>
        </w:rPr>
        <w:t>4</w:t>
      </w:r>
      <w:proofErr w:type="gramEnd"/>
      <w:r w:rsidRPr="0027475B">
        <w:rPr>
          <w:rFonts w:ascii="Times New Roman" w:hAnsi="Times New Roman"/>
          <w:sz w:val="28"/>
          <w:szCs w:val="28"/>
        </w:rPr>
        <w:t>, то приложение складывается в пределах формата А4 таким образом, чтобы с ним можно было удобно работать, не расшивая реферат.</w:t>
      </w:r>
    </w:p>
    <w:p w:rsidR="00AB6BBE" w:rsidRDefault="00AB6BBE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BBE" w:rsidRDefault="00AB6BBE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BBE" w:rsidRDefault="00AB6BBE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BBE" w:rsidRDefault="00AB6BBE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BBE" w:rsidRDefault="00AB6BBE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BBE" w:rsidRDefault="00AB6BBE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BBE" w:rsidRDefault="00AB6BBE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BBE" w:rsidRDefault="00AB6BBE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BBE" w:rsidRPr="00AB6BBE" w:rsidRDefault="00AB6BBE" w:rsidP="00AB6B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>УО «</w:t>
      </w:r>
      <w:proofErr w:type="spellStart"/>
      <w:r w:rsidRPr="00AB6BBE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AB6BBE">
        <w:rPr>
          <w:rFonts w:ascii="Times New Roman" w:hAnsi="Times New Roman"/>
          <w:sz w:val="28"/>
          <w:szCs w:val="28"/>
        </w:rPr>
        <w:t xml:space="preserve"> государственный педагогический университет</w:t>
      </w:r>
    </w:p>
    <w:p w:rsidR="00AB6BBE" w:rsidRPr="00AB6BBE" w:rsidRDefault="00AB6BBE" w:rsidP="00AB6B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 xml:space="preserve"> им. И.П. </w:t>
      </w:r>
      <w:proofErr w:type="spellStart"/>
      <w:r w:rsidRPr="00AB6BBE">
        <w:rPr>
          <w:rFonts w:ascii="Times New Roman" w:hAnsi="Times New Roman"/>
          <w:sz w:val="28"/>
          <w:szCs w:val="28"/>
        </w:rPr>
        <w:t>Шамякина</w:t>
      </w:r>
      <w:proofErr w:type="spellEnd"/>
      <w:r w:rsidRPr="00AB6BBE">
        <w:rPr>
          <w:rFonts w:ascii="Times New Roman" w:hAnsi="Times New Roman"/>
          <w:sz w:val="28"/>
          <w:szCs w:val="28"/>
        </w:rPr>
        <w:t>»</w:t>
      </w:r>
    </w:p>
    <w:p w:rsidR="00AB6BBE" w:rsidRPr="00AB6BBE" w:rsidRDefault="00AB6BBE" w:rsidP="00AB6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6BBE" w:rsidRPr="00AB6BBE" w:rsidRDefault="00AB6BBE" w:rsidP="00AB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6BBE">
        <w:rPr>
          <w:rFonts w:ascii="Times New Roman" w:hAnsi="Times New Roman"/>
          <w:b/>
          <w:sz w:val="28"/>
          <w:szCs w:val="28"/>
        </w:rPr>
        <w:t>АТТЕСТАЦИОННАЯ КАРТОЧКА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>Студент _______________________________________________________</w:t>
      </w:r>
    </w:p>
    <w:p w:rsidR="00AB6BBE" w:rsidRPr="00AB6BBE" w:rsidRDefault="00AB6BBE" w:rsidP="00AB6BBE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 xml:space="preserve"> ФИО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>факультет ________________________________, _______курс, ______группа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>специальность __________________________________________________________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>с_____________________20______ по____________________20______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>проходил практику ___________________________________________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 xml:space="preserve">                                                            (название практики)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>в _____________________________________________________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 xml:space="preserve">                           (название организации, учреждения образования)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 xml:space="preserve">Руководитель  организации 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>(учреждения образования) ________________________________________</w:t>
      </w:r>
    </w:p>
    <w:p w:rsidR="00AB6BBE" w:rsidRPr="00AB6BBE" w:rsidRDefault="00AB6BBE" w:rsidP="00AB6BBE">
      <w:pPr>
        <w:spacing w:after="0"/>
        <w:rPr>
          <w:rFonts w:ascii="Times New Roman" w:hAnsi="Times New Roman"/>
          <w:sz w:val="28"/>
          <w:szCs w:val="28"/>
        </w:rPr>
      </w:pPr>
      <w:r w:rsidRPr="00AB6B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Подпись, печать</w:t>
      </w:r>
    </w:p>
    <w:p w:rsidR="00AB6BBE" w:rsidRDefault="00AB6BBE" w:rsidP="00AB6BBE"/>
    <w:p w:rsidR="003752DB" w:rsidRDefault="003752DB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A4D" w:rsidRPr="00BC3936" w:rsidRDefault="00987A4D" w:rsidP="00987A4D">
      <w:pPr>
        <w:pStyle w:val="a3"/>
        <w:tabs>
          <w:tab w:val="num" w:pos="900"/>
        </w:tabs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C3936">
        <w:rPr>
          <w:rFonts w:ascii="Times New Roman" w:hAnsi="Times New Roman"/>
          <w:b/>
          <w:bCs/>
          <w:sz w:val="28"/>
          <w:szCs w:val="28"/>
        </w:rPr>
        <w:t>Перечень рекомендуемой литературы</w:t>
      </w:r>
    </w:p>
    <w:p w:rsidR="00987A4D" w:rsidRPr="00BC3936" w:rsidRDefault="00987A4D" w:rsidP="00987A4D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936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987A4D" w:rsidRPr="00BC3936" w:rsidRDefault="00987A4D" w:rsidP="00987A4D">
      <w:pPr>
        <w:pStyle w:val="2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24" w:after="0" w:line="240" w:lineRule="auto"/>
        <w:ind w:left="360" w:hanging="540"/>
        <w:jc w:val="both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>Беликов, П.С. Физиология растений / П.С. Беликов, Г.А. Дмитриева.  – М., 1998.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40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>Валетов, В. В. Физиология растений: курс лекций в  2 ч. / В. В. Валетов. – Мозырь: УО «МГПУ имени И. П. </w:t>
      </w:r>
      <w:proofErr w:type="spellStart"/>
      <w:r w:rsidRPr="00BC3936">
        <w:rPr>
          <w:rFonts w:ascii="Times New Roman" w:hAnsi="Times New Roman"/>
          <w:sz w:val="28"/>
          <w:szCs w:val="27"/>
        </w:rPr>
        <w:t>Шамякина</w:t>
      </w:r>
      <w:proofErr w:type="spellEnd"/>
      <w:r w:rsidRPr="00BC3936">
        <w:rPr>
          <w:rFonts w:ascii="Times New Roman" w:hAnsi="Times New Roman"/>
          <w:sz w:val="28"/>
          <w:szCs w:val="27"/>
        </w:rPr>
        <w:t>», 2010. – Ч. 1. – 157 с.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40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>Валетов, В. В. Физиология растений: курс лекций в  2 ч. / В. В. Валетов. – Мозырь: УО «МГПУ имени И. П. </w:t>
      </w:r>
      <w:proofErr w:type="spellStart"/>
      <w:r w:rsidRPr="00BC3936">
        <w:rPr>
          <w:rFonts w:ascii="Times New Roman" w:hAnsi="Times New Roman"/>
          <w:sz w:val="28"/>
          <w:szCs w:val="27"/>
        </w:rPr>
        <w:t>Шамякина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», </w:t>
      </w:r>
      <w:r w:rsidRPr="00BC3936">
        <w:rPr>
          <w:rFonts w:ascii="Times New Roman" w:hAnsi="Times New Roman"/>
          <w:spacing w:val="-2"/>
          <w:sz w:val="28"/>
          <w:szCs w:val="27"/>
        </w:rPr>
        <w:t>2010. – Ч. 2. – 260 с.</w:t>
      </w:r>
      <w:r w:rsidRPr="00BC3936">
        <w:rPr>
          <w:rFonts w:ascii="Times New Roman" w:hAnsi="Times New Roman"/>
          <w:sz w:val="28"/>
          <w:szCs w:val="27"/>
        </w:rPr>
        <w:t xml:space="preserve"> 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40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lastRenderedPageBreak/>
        <w:t>Валетов, В.В. Физиология растений: методические указания к лабораторным работам по теме «Минеральное питание растений» / В.В. Валетов. – Мозырь: УО «МГПУ», 2005.– 32 с.</w:t>
      </w:r>
    </w:p>
    <w:p w:rsidR="00987A4D" w:rsidRPr="00BC3936" w:rsidRDefault="00987A4D" w:rsidP="00987A4D">
      <w:pPr>
        <w:pStyle w:val="2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24" w:after="0" w:line="240" w:lineRule="auto"/>
        <w:ind w:left="360" w:hanging="540"/>
        <w:jc w:val="both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>Веретенников, А.В. Физиология растений / А.В. Веретенников.– М.: Академический проект, 2006.</w:t>
      </w:r>
    </w:p>
    <w:p w:rsidR="00987A4D" w:rsidRPr="00BC3936" w:rsidRDefault="00987A4D" w:rsidP="00987A4D">
      <w:pPr>
        <w:pStyle w:val="2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24" w:after="0" w:line="240" w:lineRule="auto"/>
        <w:ind w:left="360" w:hanging="540"/>
        <w:jc w:val="both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Генкель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П.А. Физиология </w:t>
      </w:r>
      <w:proofErr w:type="spellStart"/>
      <w:r w:rsidRPr="00BC3936">
        <w:rPr>
          <w:rFonts w:ascii="Times New Roman" w:hAnsi="Times New Roman"/>
          <w:sz w:val="28"/>
          <w:szCs w:val="27"/>
        </w:rPr>
        <w:t>жаро</w:t>
      </w:r>
      <w:proofErr w:type="spellEnd"/>
      <w:r w:rsidRPr="00BC3936">
        <w:rPr>
          <w:rFonts w:ascii="Times New Roman" w:hAnsi="Times New Roman"/>
          <w:sz w:val="28"/>
          <w:szCs w:val="27"/>
        </w:rPr>
        <w:t>- и засухоустойчивых растений / П.А. </w:t>
      </w:r>
      <w:proofErr w:type="spellStart"/>
      <w:r w:rsidRPr="00BC3936">
        <w:rPr>
          <w:rFonts w:ascii="Times New Roman" w:hAnsi="Times New Roman"/>
          <w:sz w:val="28"/>
          <w:szCs w:val="27"/>
        </w:rPr>
        <w:t>Генкель</w:t>
      </w:r>
      <w:proofErr w:type="spellEnd"/>
      <w:r w:rsidRPr="00BC3936">
        <w:rPr>
          <w:rFonts w:ascii="Times New Roman" w:hAnsi="Times New Roman"/>
          <w:sz w:val="28"/>
          <w:szCs w:val="27"/>
        </w:rPr>
        <w:t>. – М., 1982.</w:t>
      </w:r>
    </w:p>
    <w:p w:rsidR="00987A4D" w:rsidRPr="00BC3936" w:rsidRDefault="00987A4D" w:rsidP="00987A4D">
      <w:pPr>
        <w:pStyle w:val="2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24" w:after="0" w:line="240" w:lineRule="auto"/>
        <w:ind w:left="360" w:hanging="540"/>
        <w:jc w:val="both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Кузнецов, В.В. Физиология растений / В.В. Кузнецов, Г.А. Дмитриева. – М., 2006. </w:t>
      </w:r>
    </w:p>
    <w:p w:rsidR="00987A4D" w:rsidRPr="00BC3936" w:rsidRDefault="00987A4D" w:rsidP="00987A4D">
      <w:pPr>
        <w:pStyle w:val="2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24" w:after="0" w:line="240" w:lineRule="auto"/>
        <w:ind w:left="360" w:hanging="540"/>
        <w:jc w:val="both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>Медведев, С.С. Физиология растений:  Учебник / С.С. Медведев.– СПб</w:t>
      </w:r>
      <w:proofErr w:type="gramStart"/>
      <w:r w:rsidRPr="00BC3936">
        <w:rPr>
          <w:rFonts w:ascii="Times New Roman" w:hAnsi="Times New Roman"/>
          <w:sz w:val="28"/>
          <w:szCs w:val="27"/>
        </w:rPr>
        <w:t xml:space="preserve">.: </w:t>
      </w:r>
      <w:proofErr w:type="gramEnd"/>
      <w:r w:rsidRPr="00BC3936">
        <w:rPr>
          <w:rFonts w:ascii="Times New Roman" w:hAnsi="Times New Roman"/>
          <w:sz w:val="28"/>
          <w:szCs w:val="27"/>
        </w:rPr>
        <w:t>Изд-во С.-</w:t>
      </w:r>
      <w:proofErr w:type="spellStart"/>
      <w:r w:rsidRPr="00BC3936">
        <w:rPr>
          <w:rFonts w:ascii="Times New Roman" w:hAnsi="Times New Roman"/>
          <w:sz w:val="28"/>
          <w:szCs w:val="27"/>
        </w:rPr>
        <w:t>Петерб</w:t>
      </w:r>
      <w:proofErr w:type="spellEnd"/>
      <w:r w:rsidRPr="00BC3936">
        <w:rPr>
          <w:rFonts w:ascii="Times New Roman" w:hAnsi="Times New Roman"/>
          <w:sz w:val="28"/>
          <w:szCs w:val="27"/>
        </w:rPr>
        <w:t>. ун-та, 2004.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40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Методические указания к лабораторным занятиям по курсу «Физиология растений» для студентов специальности «Биология, охрана природы» (Раздел «Физиология растительной клетки») / сост. В.В. Валетов, А.С. </w:t>
      </w:r>
      <w:proofErr w:type="spellStart"/>
      <w:r w:rsidRPr="00BC3936">
        <w:rPr>
          <w:rFonts w:ascii="Times New Roman" w:hAnsi="Times New Roman"/>
          <w:sz w:val="28"/>
          <w:szCs w:val="27"/>
        </w:rPr>
        <w:t>Грамович</w:t>
      </w:r>
      <w:proofErr w:type="spellEnd"/>
      <w:r w:rsidRPr="00BC3936">
        <w:rPr>
          <w:rFonts w:ascii="Times New Roman" w:hAnsi="Times New Roman"/>
          <w:sz w:val="28"/>
          <w:szCs w:val="27"/>
        </w:rPr>
        <w:t>. – Мозырь: УО  «МГПУ», 2002. – 28 с.</w:t>
      </w:r>
    </w:p>
    <w:p w:rsidR="00987A4D" w:rsidRPr="00BC3936" w:rsidRDefault="00987A4D" w:rsidP="00987A4D">
      <w:pPr>
        <w:pStyle w:val="2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24" w:after="0" w:line="240" w:lineRule="auto"/>
        <w:ind w:left="360" w:hanging="578"/>
        <w:jc w:val="both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>Косулина, Л.Г. Физиология устойчивости растений к неблагоприятным факторам среды: Учеб</w:t>
      </w:r>
      <w:proofErr w:type="gramStart"/>
      <w:r w:rsidRPr="00BC3936">
        <w:rPr>
          <w:rFonts w:ascii="Times New Roman" w:hAnsi="Times New Roman"/>
          <w:sz w:val="28"/>
          <w:szCs w:val="27"/>
        </w:rPr>
        <w:t>.</w:t>
      </w:r>
      <w:proofErr w:type="gramEnd"/>
      <w:r w:rsidRPr="00BC3936">
        <w:rPr>
          <w:rFonts w:ascii="Times New Roman" w:hAnsi="Times New Roman"/>
          <w:sz w:val="28"/>
          <w:szCs w:val="27"/>
        </w:rPr>
        <w:t xml:space="preserve"> </w:t>
      </w:r>
      <w:proofErr w:type="gramStart"/>
      <w:r w:rsidRPr="00BC3936">
        <w:rPr>
          <w:rFonts w:ascii="Times New Roman" w:hAnsi="Times New Roman"/>
          <w:sz w:val="28"/>
          <w:szCs w:val="27"/>
        </w:rPr>
        <w:t>п</w:t>
      </w:r>
      <w:proofErr w:type="gramEnd"/>
      <w:r w:rsidRPr="00BC3936">
        <w:rPr>
          <w:rFonts w:ascii="Times New Roman" w:hAnsi="Times New Roman"/>
          <w:sz w:val="28"/>
          <w:szCs w:val="27"/>
        </w:rPr>
        <w:t>особие / Л.Г. Косулина, Э.К. Луценко, В.А. Аксенова.– Ростов-на-Дону, 1993.</w:t>
      </w:r>
    </w:p>
    <w:p w:rsidR="00987A4D" w:rsidRPr="00BC3936" w:rsidRDefault="00987A4D" w:rsidP="00987A4D">
      <w:pPr>
        <w:pStyle w:val="2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24" w:after="0" w:line="240" w:lineRule="auto"/>
        <w:ind w:left="360" w:hanging="578"/>
        <w:jc w:val="both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Кретович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В.Л. Усвоение и метаболизм азота у растений / В.Л. </w:t>
      </w:r>
      <w:proofErr w:type="spellStart"/>
      <w:r w:rsidRPr="00BC3936">
        <w:rPr>
          <w:rFonts w:ascii="Times New Roman" w:hAnsi="Times New Roman"/>
          <w:sz w:val="28"/>
          <w:szCs w:val="27"/>
        </w:rPr>
        <w:t>Кретович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1987.</w:t>
      </w:r>
    </w:p>
    <w:p w:rsidR="00987A4D" w:rsidRPr="00BC3936" w:rsidRDefault="00987A4D" w:rsidP="00987A4D">
      <w:pPr>
        <w:pStyle w:val="2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24" w:after="0" w:line="240" w:lineRule="auto"/>
        <w:ind w:left="360" w:hanging="578"/>
        <w:jc w:val="both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Пилильщикова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И.В. Физиология растений с основами микробиологии / И.В. </w:t>
      </w:r>
      <w:proofErr w:type="spellStart"/>
      <w:r w:rsidRPr="00BC3936">
        <w:rPr>
          <w:rFonts w:ascii="Times New Roman" w:hAnsi="Times New Roman"/>
          <w:sz w:val="28"/>
          <w:szCs w:val="27"/>
        </w:rPr>
        <w:t>Пилильщикова</w:t>
      </w:r>
      <w:proofErr w:type="spellEnd"/>
      <w:r w:rsidRPr="00BC3936">
        <w:rPr>
          <w:rFonts w:ascii="Times New Roman" w:hAnsi="Times New Roman"/>
          <w:sz w:val="28"/>
          <w:szCs w:val="27"/>
        </w:rPr>
        <w:t>.– М.: Мир, 2004.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Полевой, В.В. Физиология растений / В.В. Полевой.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1989.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Практикум по физиологии растений /Н.Н. Третьяков, Л.А. Паничкин, М.Н. Кондратьев [и др.].– М.: </w:t>
      </w:r>
      <w:proofErr w:type="spellStart"/>
      <w:r w:rsidRPr="00BC3936">
        <w:rPr>
          <w:rFonts w:ascii="Times New Roman" w:hAnsi="Times New Roman"/>
          <w:sz w:val="28"/>
          <w:szCs w:val="27"/>
        </w:rPr>
        <w:t>КолосС</w:t>
      </w:r>
      <w:proofErr w:type="spellEnd"/>
      <w:r w:rsidRPr="00BC3936">
        <w:rPr>
          <w:rFonts w:ascii="Times New Roman" w:hAnsi="Times New Roman"/>
          <w:sz w:val="28"/>
          <w:szCs w:val="27"/>
        </w:rPr>
        <w:t>,  2003.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Саламатова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Т.С. Физиология растительной клетки / Т.С. </w:t>
      </w:r>
      <w:proofErr w:type="spellStart"/>
      <w:r w:rsidRPr="00BC3936">
        <w:rPr>
          <w:rFonts w:ascii="Times New Roman" w:hAnsi="Times New Roman"/>
          <w:sz w:val="28"/>
          <w:szCs w:val="27"/>
        </w:rPr>
        <w:t>Саламатова</w:t>
      </w:r>
      <w:proofErr w:type="spellEnd"/>
      <w:r w:rsidRPr="00BC3936">
        <w:rPr>
          <w:rFonts w:ascii="Times New Roman" w:hAnsi="Times New Roman"/>
          <w:sz w:val="28"/>
          <w:szCs w:val="27"/>
        </w:rPr>
        <w:t>.– М., 1983.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Сергейчик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С.А. Растения и экология / С.А. </w:t>
      </w:r>
      <w:proofErr w:type="spellStart"/>
      <w:r w:rsidRPr="00BC3936">
        <w:rPr>
          <w:rFonts w:ascii="Times New Roman" w:hAnsi="Times New Roman"/>
          <w:sz w:val="28"/>
          <w:szCs w:val="27"/>
        </w:rPr>
        <w:t>Сергейчик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.–  Мн., 1997. 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>Физиология и биохимия сельскохозяйственных растений</w:t>
      </w:r>
      <w:proofErr w:type="gramStart"/>
      <w:r w:rsidRPr="00BC3936">
        <w:rPr>
          <w:rFonts w:ascii="Times New Roman" w:hAnsi="Times New Roman"/>
          <w:sz w:val="28"/>
          <w:szCs w:val="27"/>
        </w:rPr>
        <w:t xml:space="preserve"> / П</w:t>
      </w:r>
      <w:proofErr w:type="gramEnd"/>
      <w:r w:rsidRPr="00BC3936">
        <w:rPr>
          <w:rFonts w:ascii="Times New Roman" w:hAnsi="Times New Roman"/>
          <w:sz w:val="28"/>
          <w:szCs w:val="27"/>
        </w:rPr>
        <w:t>од ред. М.Н. Третьякова. – М., 1998.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>Физиология растений: Учеб</w:t>
      </w:r>
      <w:proofErr w:type="gramStart"/>
      <w:r w:rsidRPr="00BC3936">
        <w:rPr>
          <w:rFonts w:ascii="Times New Roman" w:hAnsi="Times New Roman"/>
          <w:sz w:val="28"/>
          <w:szCs w:val="27"/>
        </w:rPr>
        <w:t>.</w:t>
      </w:r>
      <w:proofErr w:type="gramEnd"/>
      <w:r w:rsidRPr="00BC3936">
        <w:rPr>
          <w:rFonts w:ascii="Times New Roman" w:hAnsi="Times New Roman"/>
          <w:sz w:val="28"/>
          <w:szCs w:val="27"/>
        </w:rPr>
        <w:t xml:space="preserve"> </w:t>
      </w:r>
      <w:proofErr w:type="gramStart"/>
      <w:r w:rsidRPr="00BC3936">
        <w:rPr>
          <w:rFonts w:ascii="Times New Roman" w:hAnsi="Times New Roman"/>
          <w:sz w:val="28"/>
          <w:szCs w:val="27"/>
        </w:rPr>
        <w:t>д</w:t>
      </w:r>
      <w:proofErr w:type="gramEnd"/>
      <w:r w:rsidRPr="00BC3936">
        <w:rPr>
          <w:rFonts w:ascii="Times New Roman" w:hAnsi="Times New Roman"/>
          <w:sz w:val="28"/>
          <w:szCs w:val="27"/>
        </w:rPr>
        <w:t>ля студ. Вузов / Н.Д. Алехина, Ю.В. </w:t>
      </w:r>
      <w:proofErr w:type="spellStart"/>
      <w:r w:rsidRPr="00BC3936">
        <w:rPr>
          <w:rFonts w:ascii="Times New Roman" w:hAnsi="Times New Roman"/>
          <w:sz w:val="28"/>
          <w:szCs w:val="27"/>
        </w:rPr>
        <w:t>Бальнокин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В.Ф. Гавриленко [и др.] / Под ред. И.П. Ермакова – М.: Изд. центр «Академия», 2005. 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Физиология растений (раздел «Дыхание растений»): методические указания к лабораторным занятиям для студентов, обучающихся по специальности «Биология» / сост. В.В. Валетов, А.С. </w:t>
      </w:r>
      <w:proofErr w:type="spellStart"/>
      <w:r w:rsidRPr="00BC3936">
        <w:rPr>
          <w:rFonts w:ascii="Times New Roman" w:hAnsi="Times New Roman"/>
          <w:sz w:val="28"/>
          <w:szCs w:val="27"/>
        </w:rPr>
        <w:t>Грамович</w:t>
      </w:r>
      <w:proofErr w:type="spellEnd"/>
      <w:r w:rsidRPr="00BC3936">
        <w:rPr>
          <w:rFonts w:ascii="Times New Roman" w:hAnsi="Times New Roman"/>
          <w:sz w:val="28"/>
          <w:szCs w:val="27"/>
        </w:rPr>
        <w:t>. – Мозырь: УО  «МГПУ», 2004. – 42 с.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Физиология растений (раздел «Фотосинтез»): методические указания к лабораторным занятиям для студентов, обучающихся по специальности «Биология, охрана природы» / сост. В.В. Валетов, А.С. </w:t>
      </w:r>
      <w:proofErr w:type="spellStart"/>
      <w:r w:rsidRPr="00BC3936">
        <w:rPr>
          <w:rFonts w:ascii="Times New Roman" w:hAnsi="Times New Roman"/>
          <w:sz w:val="28"/>
          <w:szCs w:val="27"/>
        </w:rPr>
        <w:t>Грамович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озырь: УО «МГПУ», 2004. – 42 с.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Шабельская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Э.Ф. Физиология растений / Э.Ф. </w:t>
      </w:r>
      <w:proofErr w:type="spellStart"/>
      <w:r w:rsidRPr="00BC3936">
        <w:rPr>
          <w:rFonts w:ascii="Times New Roman" w:hAnsi="Times New Roman"/>
          <w:sz w:val="28"/>
          <w:szCs w:val="27"/>
        </w:rPr>
        <w:t>Шабельская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н., 1987.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gramStart"/>
      <w:r w:rsidRPr="00BC3936">
        <w:rPr>
          <w:rFonts w:ascii="Times New Roman" w:hAnsi="Times New Roman"/>
          <w:sz w:val="28"/>
          <w:szCs w:val="27"/>
        </w:rPr>
        <w:t>Юрин</w:t>
      </w:r>
      <w:proofErr w:type="gramEnd"/>
      <w:r w:rsidRPr="00BC3936">
        <w:rPr>
          <w:rFonts w:ascii="Times New Roman" w:hAnsi="Times New Roman"/>
          <w:sz w:val="28"/>
          <w:szCs w:val="27"/>
        </w:rPr>
        <w:t xml:space="preserve">, В.М. Минеральное питание растений / В.М. Юрин, С.Н. </w:t>
      </w:r>
      <w:proofErr w:type="spellStart"/>
      <w:r w:rsidRPr="00BC3936">
        <w:rPr>
          <w:rFonts w:ascii="Times New Roman" w:hAnsi="Times New Roman"/>
          <w:sz w:val="28"/>
          <w:szCs w:val="27"/>
        </w:rPr>
        <w:t>Найдун</w:t>
      </w:r>
      <w:proofErr w:type="spellEnd"/>
      <w:r w:rsidRPr="00BC3936">
        <w:rPr>
          <w:rFonts w:ascii="Times New Roman" w:hAnsi="Times New Roman"/>
          <w:sz w:val="28"/>
          <w:szCs w:val="27"/>
        </w:rPr>
        <w:t>.–Мн.: БГУ, 2004.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lastRenderedPageBreak/>
        <w:t xml:space="preserve">Якушкина, Н.И.  Физиология растений / Н.И. Якушкина, Е.Ю. </w:t>
      </w:r>
      <w:proofErr w:type="spellStart"/>
      <w:r w:rsidRPr="00BC3936">
        <w:rPr>
          <w:rFonts w:ascii="Times New Roman" w:hAnsi="Times New Roman"/>
          <w:sz w:val="28"/>
          <w:szCs w:val="27"/>
        </w:rPr>
        <w:t>Бахтенко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2005.</w:t>
      </w:r>
    </w:p>
    <w:p w:rsidR="00987A4D" w:rsidRPr="00BC3936" w:rsidRDefault="00987A4D" w:rsidP="00987A4D">
      <w:pPr>
        <w:pStyle w:val="a3"/>
        <w:ind w:left="360" w:hanging="578"/>
        <w:jc w:val="center"/>
        <w:rPr>
          <w:rFonts w:ascii="Times New Roman" w:hAnsi="Times New Roman"/>
          <w:b/>
          <w:bCs/>
          <w:sz w:val="28"/>
          <w:szCs w:val="27"/>
        </w:rPr>
      </w:pPr>
      <w:r w:rsidRPr="00BC3936">
        <w:rPr>
          <w:rFonts w:ascii="Times New Roman" w:hAnsi="Times New Roman"/>
          <w:b/>
          <w:bCs/>
          <w:sz w:val="28"/>
          <w:szCs w:val="27"/>
        </w:rPr>
        <w:t>Дополнительная: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Болдырев, А.А. Введение в биохимию мембран / А.А. Болдырев.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1986.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Волотовский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И.Д. </w:t>
      </w:r>
      <w:proofErr w:type="spellStart"/>
      <w:r w:rsidRPr="00BC3936">
        <w:rPr>
          <w:rFonts w:ascii="Times New Roman" w:hAnsi="Times New Roman"/>
          <w:sz w:val="28"/>
          <w:szCs w:val="27"/>
        </w:rPr>
        <w:t>Фитохром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– регуляторный фоторецептор растений / И.Д. </w:t>
      </w:r>
      <w:proofErr w:type="spellStart"/>
      <w:r w:rsidRPr="00BC3936">
        <w:rPr>
          <w:rFonts w:ascii="Times New Roman" w:hAnsi="Times New Roman"/>
          <w:sz w:val="28"/>
          <w:szCs w:val="27"/>
        </w:rPr>
        <w:t>Волотовский</w:t>
      </w:r>
      <w:proofErr w:type="spellEnd"/>
      <w:proofErr w:type="gramStart"/>
      <w:r w:rsidRPr="00BC3936">
        <w:rPr>
          <w:rFonts w:ascii="Times New Roman" w:hAnsi="Times New Roman"/>
          <w:sz w:val="28"/>
          <w:szCs w:val="27"/>
        </w:rPr>
        <w:t xml:space="preserve"> .</w:t>
      </w:r>
      <w:proofErr w:type="gramEnd"/>
      <w:r w:rsidRPr="00BC3936">
        <w:rPr>
          <w:rFonts w:ascii="Times New Roman" w:hAnsi="Times New Roman"/>
          <w:sz w:val="28"/>
          <w:szCs w:val="27"/>
        </w:rPr>
        <w:t xml:space="preserve"> –Мн., 1992.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Геннис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Р. </w:t>
      </w:r>
      <w:proofErr w:type="spellStart"/>
      <w:r w:rsidRPr="00BC3936">
        <w:rPr>
          <w:rFonts w:ascii="Times New Roman" w:hAnsi="Times New Roman"/>
          <w:sz w:val="28"/>
          <w:szCs w:val="27"/>
        </w:rPr>
        <w:t>Биомембраны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. Молекулярная структура и функции / Р. </w:t>
      </w:r>
      <w:proofErr w:type="spellStart"/>
      <w:r w:rsidRPr="00BC3936">
        <w:rPr>
          <w:rFonts w:ascii="Times New Roman" w:hAnsi="Times New Roman"/>
          <w:sz w:val="28"/>
          <w:szCs w:val="27"/>
        </w:rPr>
        <w:t>Геннис</w:t>
      </w:r>
      <w:proofErr w:type="spellEnd"/>
      <w:proofErr w:type="gramStart"/>
      <w:r w:rsidRPr="00BC3936">
        <w:rPr>
          <w:rFonts w:ascii="Times New Roman" w:hAnsi="Times New Roman"/>
          <w:sz w:val="28"/>
          <w:szCs w:val="27"/>
        </w:rPr>
        <w:t xml:space="preserve"> .</w:t>
      </w:r>
      <w:proofErr w:type="gramEnd"/>
      <w:r w:rsidRPr="00BC3936">
        <w:rPr>
          <w:rFonts w:ascii="Times New Roman" w:hAnsi="Times New Roman"/>
          <w:sz w:val="28"/>
          <w:szCs w:val="27"/>
        </w:rPr>
        <w:t xml:space="preserve"> – М., 1982.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Гавриленко, В.Ф. Избранные главы физиологии растений / В.Ф. Гавриленко, М.В. Гусев [и др. ].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1986.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>Гордеев, А.М. Электричество в жизни растений / А.М. Гордеев, В.Б. </w:t>
      </w:r>
      <w:proofErr w:type="spellStart"/>
      <w:r w:rsidRPr="00BC3936">
        <w:rPr>
          <w:rFonts w:ascii="Times New Roman" w:hAnsi="Times New Roman"/>
          <w:sz w:val="28"/>
          <w:szCs w:val="27"/>
        </w:rPr>
        <w:t>Шешнев</w:t>
      </w:r>
      <w:proofErr w:type="spellEnd"/>
      <w:r w:rsidRPr="00BC3936">
        <w:rPr>
          <w:rFonts w:ascii="Times New Roman" w:hAnsi="Times New Roman"/>
          <w:sz w:val="28"/>
          <w:szCs w:val="27"/>
        </w:rPr>
        <w:t>.– М., 1991.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Гормональная регуляция онтогенеза растений / Под ред. М.Х. </w:t>
      </w:r>
      <w:proofErr w:type="spellStart"/>
      <w:r w:rsidRPr="00BC3936">
        <w:rPr>
          <w:rFonts w:ascii="Times New Roman" w:hAnsi="Times New Roman"/>
          <w:sz w:val="28"/>
          <w:szCs w:val="27"/>
        </w:rPr>
        <w:t>Чайлахяна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[и </w:t>
      </w:r>
      <w:proofErr w:type="spellStart"/>
      <w:r w:rsidRPr="00BC3936">
        <w:rPr>
          <w:rFonts w:ascii="Times New Roman" w:hAnsi="Times New Roman"/>
          <w:sz w:val="28"/>
          <w:szCs w:val="27"/>
        </w:rPr>
        <w:t>др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].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1984.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Гэлстон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А. Жизнь зеленого растения /  А. </w:t>
      </w:r>
      <w:proofErr w:type="spellStart"/>
      <w:r w:rsidRPr="00BC3936">
        <w:rPr>
          <w:rFonts w:ascii="Times New Roman" w:hAnsi="Times New Roman"/>
          <w:sz w:val="28"/>
          <w:szCs w:val="27"/>
        </w:rPr>
        <w:t>Гэлстон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П. Дэвис.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1982.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Грин, Н. Биология / Н. Грин, У. </w:t>
      </w:r>
      <w:proofErr w:type="spellStart"/>
      <w:r w:rsidRPr="00BC3936">
        <w:rPr>
          <w:rFonts w:ascii="Times New Roman" w:hAnsi="Times New Roman"/>
          <w:sz w:val="28"/>
          <w:szCs w:val="27"/>
        </w:rPr>
        <w:t>Стаут</w:t>
      </w:r>
      <w:proofErr w:type="spellEnd"/>
      <w:r w:rsidRPr="00BC3936">
        <w:rPr>
          <w:rFonts w:ascii="Times New Roman" w:hAnsi="Times New Roman"/>
          <w:sz w:val="28"/>
          <w:szCs w:val="27"/>
        </w:rPr>
        <w:t>, Д. Тейлор: В 3 Т.  –М.,1990.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Джиффорд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Р.М. Использование достижений науки о фотосинтезе в целях повышения продуктивности культурных растений / Р.М. </w:t>
      </w:r>
      <w:proofErr w:type="spellStart"/>
      <w:r w:rsidRPr="00BC3936">
        <w:rPr>
          <w:rFonts w:ascii="Times New Roman" w:hAnsi="Times New Roman"/>
          <w:sz w:val="28"/>
          <w:szCs w:val="27"/>
        </w:rPr>
        <w:t>Джиффорд</w:t>
      </w:r>
      <w:proofErr w:type="spellEnd"/>
      <w:r w:rsidRPr="00BC3936">
        <w:rPr>
          <w:rFonts w:ascii="Times New Roman" w:hAnsi="Times New Roman"/>
          <w:sz w:val="28"/>
          <w:szCs w:val="27"/>
        </w:rPr>
        <w:t>, К.Л. </w:t>
      </w:r>
      <w:proofErr w:type="spellStart"/>
      <w:r w:rsidRPr="00BC3936">
        <w:rPr>
          <w:rFonts w:ascii="Times New Roman" w:hAnsi="Times New Roman"/>
          <w:sz w:val="28"/>
          <w:szCs w:val="27"/>
        </w:rPr>
        <w:t>Дженкино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// Фотосинтез.- М., 1987.- Т. 2.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 Измайлов, С.Ф. Азотный обмен в растениях / С.Ф. Измайлов.– М.: Наука, 1986.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Карабанов, И.А. Витамины и фитогормоны в жизни растений / И.А. Карабанов. – Мн.: </w:t>
      </w:r>
      <w:proofErr w:type="spellStart"/>
      <w:r w:rsidRPr="00BC3936">
        <w:rPr>
          <w:rFonts w:ascii="Times New Roman" w:hAnsi="Times New Roman"/>
          <w:sz w:val="28"/>
          <w:szCs w:val="27"/>
        </w:rPr>
        <w:t>Ураджай</w:t>
      </w:r>
      <w:proofErr w:type="spellEnd"/>
      <w:r w:rsidRPr="00BC3936">
        <w:rPr>
          <w:rFonts w:ascii="Times New Roman" w:hAnsi="Times New Roman"/>
          <w:sz w:val="28"/>
          <w:szCs w:val="27"/>
        </w:rPr>
        <w:t>, 1977.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Кефели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В.И. Рост растений / В.И. </w:t>
      </w:r>
      <w:proofErr w:type="spellStart"/>
      <w:r w:rsidRPr="00BC3936">
        <w:rPr>
          <w:rFonts w:ascii="Times New Roman" w:hAnsi="Times New Roman"/>
          <w:sz w:val="28"/>
          <w:szCs w:val="27"/>
        </w:rPr>
        <w:t>Кефели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1984.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Кефели</w:t>
      </w:r>
      <w:proofErr w:type="spellEnd"/>
      <w:r w:rsidRPr="00BC3936">
        <w:rPr>
          <w:rFonts w:ascii="Times New Roman" w:hAnsi="Times New Roman"/>
          <w:sz w:val="28"/>
          <w:szCs w:val="27"/>
        </w:rPr>
        <w:t>, В.И. Химические регуляторы растений / В.И. </w:t>
      </w:r>
      <w:proofErr w:type="spellStart"/>
      <w:r w:rsidRPr="00BC3936">
        <w:rPr>
          <w:rFonts w:ascii="Times New Roman" w:hAnsi="Times New Roman"/>
          <w:sz w:val="28"/>
          <w:szCs w:val="27"/>
        </w:rPr>
        <w:t>Кефели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Л.Д. Прусакова.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1985.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 Курсанов, А.Л. Транспорт </w:t>
      </w:r>
      <w:proofErr w:type="spellStart"/>
      <w:r w:rsidRPr="00BC3936">
        <w:rPr>
          <w:rFonts w:ascii="Times New Roman" w:hAnsi="Times New Roman"/>
          <w:sz w:val="28"/>
          <w:szCs w:val="27"/>
        </w:rPr>
        <w:t>ассимилятов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в растении / А.Л. Курсанов.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1976.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Либберт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, Э. Физиология растений /  Э. </w:t>
      </w:r>
      <w:proofErr w:type="spellStart"/>
      <w:r w:rsidRPr="00BC3936">
        <w:rPr>
          <w:rFonts w:ascii="Times New Roman" w:hAnsi="Times New Roman"/>
          <w:sz w:val="28"/>
          <w:szCs w:val="27"/>
        </w:rPr>
        <w:t>Либберт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1976.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Маргулис, Л. Роль симбиоза в эволюции клетки / Л. Маргулис. 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1983.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gramStart"/>
      <w:r w:rsidRPr="00BC3936">
        <w:rPr>
          <w:rFonts w:ascii="Times New Roman" w:hAnsi="Times New Roman"/>
          <w:sz w:val="28"/>
          <w:szCs w:val="27"/>
        </w:rPr>
        <w:t>Николаевский</w:t>
      </w:r>
      <w:proofErr w:type="gramEnd"/>
      <w:r w:rsidRPr="00BC3936">
        <w:rPr>
          <w:rFonts w:ascii="Times New Roman" w:hAnsi="Times New Roman"/>
          <w:sz w:val="28"/>
          <w:szCs w:val="27"/>
        </w:rPr>
        <w:t xml:space="preserve"> В.С. Биологические основы </w:t>
      </w:r>
      <w:proofErr w:type="spellStart"/>
      <w:r w:rsidRPr="00BC3936">
        <w:rPr>
          <w:rFonts w:ascii="Times New Roman" w:hAnsi="Times New Roman"/>
          <w:sz w:val="28"/>
          <w:szCs w:val="27"/>
        </w:rPr>
        <w:t>газоустойчивости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растений / В.С. Николаевский.- Новосибирск: Наука. 1979.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Полевой В.В. Фитогормоны. </w:t>
      </w:r>
      <w:proofErr w:type="gramStart"/>
      <w:r w:rsidRPr="00BC3936">
        <w:rPr>
          <w:rFonts w:ascii="Times New Roman" w:hAnsi="Times New Roman"/>
          <w:sz w:val="28"/>
          <w:szCs w:val="27"/>
        </w:rPr>
        <w:t>–Л</w:t>
      </w:r>
      <w:proofErr w:type="gramEnd"/>
      <w:r w:rsidRPr="00BC3936">
        <w:rPr>
          <w:rFonts w:ascii="Times New Roman" w:hAnsi="Times New Roman"/>
          <w:sz w:val="28"/>
          <w:szCs w:val="27"/>
        </w:rPr>
        <w:t>., 1982.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Саламатова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Т.С. Физиология выделения веществ растениями.- ЛГУ, 1991.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Строгонов Б.П. Метаболизм растений в условиях засоления.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1973.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BC3936">
        <w:rPr>
          <w:rFonts w:ascii="Times New Roman" w:hAnsi="Times New Roman"/>
          <w:sz w:val="28"/>
          <w:szCs w:val="27"/>
        </w:rPr>
        <w:t>Тарчевский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И.А. Сигнальные системы клеток растений// М.: Наука. 2002.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Туманов И.И. Физиология закаливания и морозостойкости растений.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1979.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t xml:space="preserve">Фотосинтез и продукционный процесс /Под </w:t>
      </w:r>
      <w:proofErr w:type="spellStart"/>
      <w:r w:rsidRPr="00BC3936">
        <w:rPr>
          <w:rFonts w:ascii="Times New Roman" w:hAnsi="Times New Roman"/>
          <w:sz w:val="28"/>
          <w:szCs w:val="27"/>
        </w:rPr>
        <w:t>ред</w:t>
      </w:r>
      <w:proofErr w:type="gramStart"/>
      <w:r w:rsidRPr="00BC3936">
        <w:rPr>
          <w:rFonts w:ascii="Times New Roman" w:hAnsi="Times New Roman"/>
          <w:sz w:val="28"/>
          <w:szCs w:val="27"/>
        </w:rPr>
        <w:t>.Н</w:t>
      </w:r>
      <w:proofErr w:type="gramEnd"/>
      <w:r w:rsidRPr="00BC3936">
        <w:rPr>
          <w:rFonts w:ascii="Times New Roman" w:hAnsi="Times New Roman"/>
          <w:sz w:val="28"/>
          <w:szCs w:val="27"/>
        </w:rPr>
        <w:t>ичипоровича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А.А. –М., 1988.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Хинкл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П., Мак-</w:t>
      </w:r>
      <w:proofErr w:type="spellStart"/>
      <w:r w:rsidRPr="00BC3936">
        <w:rPr>
          <w:rFonts w:ascii="Times New Roman" w:hAnsi="Times New Roman"/>
          <w:sz w:val="28"/>
          <w:szCs w:val="27"/>
        </w:rPr>
        <w:t>Карти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Р. Как клетки делают АТФ //Молекулы и клетки. В. 7. –М., 1982.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proofErr w:type="spellStart"/>
      <w:r w:rsidRPr="00BC3936">
        <w:rPr>
          <w:rFonts w:ascii="Times New Roman" w:hAnsi="Times New Roman"/>
          <w:sz w:val="28"/>
          <w:szCs w:val="27"/>
        </w:rPr>
        <w:t>Чайлахян</w:t>
      </w:r>
      <w:proofErr w:type="spellEnd"/>
      <w:r w:rsidRPr="00BC3936">
        <w:rPr>
          <w:rFonts w:ascii="Times New Roman" w:hAnsi="Times New Roman"/>
          <w:sz w:val="28"/>
          <w:szCs w:val="27"/>
        </w:rPr>
        <w:t xml:space="preserve"> М.Х. Регуляция цветения высших растений. </w:t>
      </w:r>
      <w:proofErr w:type="gramStart"/>
      <w:r w:rsidRPr="00BC3936">
        <w:rPr>
          <w:rFonts w:ascii="Times New Roman" w:hAnsi="Times New Roman"/>
          <w:sz w:val="28"/>
          <w:szCs w:val="27"/>
        </w:rPr>
        <w:t>–М</w:t>
      </w:r>
      <w:proofErr w:type="gramEnd"/>
      <w:r w:rsidRPr="00BC3936">
        <w:rPr>
          <w:rFonts w:ascii="Times New Roman" w:hAnsi="Times New Roman"/>
          <w:sz w:val="28"/>
          <w:szCs w:val="27"/>
        </w:rPr>
        <w:t>., 1988.</w:t>
      </w:r>
    </w:p>
    <w:p w:rsidR="00987A4D" w:rsidRPr="00BC3936" w:rsidRDefault="00987A4D" w:rsidP="00987A4D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360" w:hanging="578"/>
        <w:rPr>
          <w:rFonts w:ascii="Times New Roman" w:hAnsi="Times New Roman"/>
          <w:sz w:val="28"/>
          <w:szCs w:val="27"/>
        </w:rPr>
      </w:pPr>
      <w:r w:rsidRPr="00BC3936">
        <w:rPr>
          <w:rFonts w:ascii="Times New Roman" w:hAnsi="Times New Roman"/>
          <w:sz w:val="28"/>
          <w:szCs w:val="27"/>
        </w:rPr>
        <w:lastRenderedPageBreak/>
        <w:t xml:space="preserve">Школьник М.Я. Микроэлементы в жизни растений. </w:t>
      </w:r>
      <w:proofErr w:type="gramStart"/>
      <w:r w:rsidRPr="00BC3936">
        <w:rPr>
          <w:rFonts w:ascii="Times New Roman" w:hAnsi="Times New Roman"/>
          <w:sz w:val="28"/>
          <w:szCs w:val="27"/>
        </w:rPr>
        <w:t>–Л</w:t>
      </w:r>
      <w:proofErr w:type="gramEnd"/>
      <w:r w:rsidRPr="00BC3936">
        <w:rPr>
          <w:rFonts w:ascii="Times New Roman" w:hAnsi="Times New Roman"/>
          <w:sz w:val="28"/>
          <w:szCs w:val="27"/>
        </w:rPr>
        <w:t>., 1974.</w:t>
      </w:r>
    </w:p>
    <w:p w:rsidR="00987A4D" w:rsidRPr="005B4C05" w:rsidRDefault="00987A4D" w:rsidP="00987A4D">
      <w:pPr>
        <w:shd w:val="clear" w:color="auto" w:fill="FFFFFF"/>
        <w:ind w:right="6"/>
        <w:rPr>
          <w:rFonts w:ascii="Times New Roman" w:hAnsi="Times New Roman"/>
          <w:sz w:val="28"/>
          <w:szCs w:val="28"/>
        </w:rPr>
      </w:pPr>
      <w:r w:rsidRPr="00BC3936">
        <w:rPr>
          <w:rFonts w:ascii="Times New Roman" w:hAnsi="Times New Roman"/>
          <w:sz w:val="28"/>
        </w:rPr>
        <w:t>Эдвардс</w:t>
      </w:r>
      <w:proofErr w:type="gramStart"/>
      <w:r w:rsidRPr="00BC3936">
        <w:rPr>
          <w:rFonts w:ascii="Times New Roman" w:hAnsi="Times New Roman"/>
          <w:sz w:val="28"/>
        </w:rPr>
        <w:t xml:space="preserve"> Д</w:t>
      </w:r>
      <w:proofErr w:type="gramEnd"/>
      <w:r w:rsidRPr="00BC3936">
        <w:rPr>
          <w:rFonts w:ascii="Times New Roman" w:hAnsi="Times New Roman"/>
          <w:sz w:val="28"/>
        </w:rPr>
        <w:t>ж., Уокер Д. Фотосинтез С</w:t>
      </w:r>
      <w:r w:rsidRPr="00BC3936">
        <w:rPr>
          <w:rFonts w:ascii="Times New Roman" w:hAnsi="Times New Roman"/>
          <w:sz w:val="28"/>
          <w:vertAlign w:val="subscript"/>
        </w:rPr>
        <w:t>3</w:t>
      </w:r>
      <w:r w:rsidRPr="00BC3936">
        <w:rPr>
          <w:rFonts w:ascii="Times New Roman" w:hAnsi="Times New Roman"/>
          <w:sz w:val="28"/>
        </w:rPr>
        <w:t xml:space="preserve"> и С</w:t>
      </w:r>
      <w:r w:rsidRPr="00BC3936">
        <w:rPr>
          <w:rFonts w:ascii="Times New Roman" w:hAnsi="Times New Roman"/>
          <w:sz w:val="28"/>
          <w:vertAlign w:val="subscript"/>
        </w:rPr>
        <w:t>4</w:t>
      </w:r>
      <w:r w:rsidRPr="00BC3936">
        <w:rPr>
          <w:rFonts w:ascii="Times New Roman" w:hAnsi="Times New Roman"/>
          <w:sz w:val="28"/>
        </w:rPr>
        <w:t xml:space="preserve"> растений: механизмы и регуляция. </w:t>
      </w:r>
      <w:proofErr w:type="spellStart"/>
      <w:r w:rsidRPr="00BC3936">
        <w:rPr>
          <w:rFonts w:ascii="Times New Roman" w:hAnsi="Times New Roman"/>
          <w:sz w:val="28"/>
        </w:rPr>
        <w:t>М.:Мир</w:t>
      </w:r>
      <w:proofErr w:type="spellEnd"/>
      <w:r w:rsidRPr="00BC3936">
        <w:rPr>
          <w:rFonts w:ascii="Times New Roman" w:hAnsi="Times New Roman"/>
          <w:sz w:val="28"/>
        </w:rPr>
        <w:t>, 1986.</w:t>
      </w:r>
    </w:p>
    <w:p w:rsidR="00112B53" w:rsidRDefault="00112B53"/>
    <w:sectPr w:rsidR="0011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256"/>
    <w:multiLevelType w:val="hybridMultilevel"/>
    <w:tmpl w:val="C1D82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120B"/>
    <w:multiLevelType w:val="hybridMultilevel"/>
    <w:tmpl w:val="2D905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04E91"/>
    <w:multiLevelType w:val="hybridMultilevel"/>
    <w:tmpl w:val="E56E567C"/>
    <w:lvl w:ilvl="0" w:tplc="5C0C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D21C8"/>
    <w:multiLevelType w:val="hybridMultilevel"/>
    <w:tmpl w:val="66CE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04F64"/>
    <w:multiLevelType w:val="hybridMultilevel"/>
    <w:tmpl w:val="C3624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F5F5E"/>
    <w:multiLevelType w:val="hybridMultilevel"/>
    <w:tmpl w:val="C9985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15620"/>
    <w:multiLevelType w:val="hybridMultilevel"/>
    <w:tmpl w:val="8704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D13983"/>
    <w:multiLevelType w:val="hybridMultilevel"/>
    <w:tmpl w:val="41D03A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9C3665"/>
    <w:multiLevelType w:val="hybridMultilevel"/>
    <w:tmpl w:val="DBEC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560F8"/>
    <w:multiLevelType w:val="hybridMultilevel"/>
    <w:tmpl w:val="E46A4276"/>
    <w:lvl w:ilvl="0" w:tplc="F93E6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F4BAD"/>
    <w:multiLevelType w:val="hybridMultilevel"/>
    <w:tmpl w:val="41BADE18"/>
    <w:lvl w:ilvl="0" w:tplc="FE4EA85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7C"/>
    <w:rsid w:val="00050258"/>
    <w:rsid w:val="000A0F22"/>
    <w:rsid w:val="00112B53"/>
    <w:rsid w:val="00175EED"/>
    <w:rsid w:val="00185451"/>
    <w:rsid w:val="001C2AF1"/>
    <w:rsid w:val="00231912"/>
    <w:rsid w:val="00317081"/>
    <w:rsid w:val="003231D8"/>
    <w:rsid w:val="003752DB"/>
    <w:rsid w:val="004242A5"/>
    <w:rsid w:val="004735F5"/>
    <w:rsid w:val="004C336D"/>
    <w:rsid w:val="00504340"/>
    <w:rsid w:val="00513BD2"/>
    <w:rsid w:val="00580D69"/>
    <w:rsid w:val="007849FB"/>
    <w:rsid w:val="007B26D5"/>
    <w:rsid w:val="00801C4A"/>
    <w:rsid w:val="00861A0C"/>
    <w:rsid w:val="008E0579"/>
    <w:rsid w:val="00962FD1"/>
    <w:rsid w:val="00987A4D"/>
    <w:rsid w:val="00AB6BBE"/>
    <w:rsid w:val="00B34748"/>
    <w:rsid w:val="00BB427C"/>
    <w:rsid w:val="00BD3BB3"/>
    <w:rsid w:val="00BE006D"/>
    <w:rsid w:val="00BE168B"/>
    <w:rsid w:val="00E22C28"/>
    <w:rsid w:val="00E4198F"/>
    <w:rsid w:val="00E72D9D"/>
    <w:rsid w:val="00F05CEA"/>
    <w:rsid w:val="00F35F8C"/>
    <w:rsid w:val="00F75A2D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7A4D"/>
    <w:pPr>
      <w:shd w:val="clear" w:color="auto" w:fill="FFFFFF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87A4D"/>
    <w:rPr>
      <w:rFonts w:ascii="Calibri" w:eastAsia="Times New Roman" w:hAnsi="Calibri" w:cs="Times New Roman"/>
      <w:sz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987A4D"/>
    <w:pPr>
      <w:ind w:firstLine="540"/>
      <w:jc w:val="both"/>
    </w:pPr>
    <w:rPr>
      <w:sz w:val="32"/>
      <w:szCs w:val="36"/>
    </w:rPr>
  </w:style>
  <w:style w:type="character" w:customStyle="1" w:styleId="a4">
    <w:name w:val="Основной текст с отступом Знак"/>
    <w:basedOn w:val="a0"/>
    <w:link w:val="a3"/>
    <w:rsid w:val="00987A4D"/>
    <w:rPr>
      <w:rFonts w:ascii="Calibri" w:eastAsia="Times New Roman" w:hAnsi="Calibri" w:cs="Times New Roman"/>
      <w:sz w:val="32"/>
      <w:szCs w:val="36"/>
      <w:lang w:eastAsia="ru-RU"/>
    </w:rPr>
  </w:style>
  <w:style w:type="paragraph" w:styleId="2">
    <w:name w:val="Body Text 2"/>
    <w:basedOn w:val="a"/>
    <w:link w:val="20"/>
    <w:rsid w:val="0098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7A4D"/>
    <w:rPr>
      <w:rFonts w:ascii="Calibri" w:eastAsia="Times New Roman" w:hAnsi="Calibri" w:cs="Times New Roman"/>
      <w:lang w:eastAsia="ru-RU"/>
    </w:rPr>
  </w:style>
  <w:style w:type="paragraph" w:customStyle="1" w:styleId="cap1">
    <w:name w:val="cap1"/>
    <w:basedOn w:val="a"/>
    <w:rsid w:val="00987A4D"/>
    <w:pPr>
      <w:spacing w:after="0" w:line="240" w:lineRule="auto"/>
    </w:pPr>
    <w:rPr>
      <w:rFonts w:ascii="Times New Roman" w:hAnsi="Times New Roman"/>
      <w:szCs w:val="20"/>
    </w:rPr>
  </w:style>
  <w:style w:type="paragraph" w:styleId="21">
    <w:name w:val="Body Text Indent 2"/>
    <w:basedOn w:val="a"/>
    <w:link w:val="22"/>
    <w:semiHidden/>
    <w:rsid w:val="00987A4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87A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2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7A4D"/>
    <w:pPr>
      <w:shd w:val="clear" w:color="auto" w:fill="FFFFFF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87A4D"/>
    <w:rPr>
      <w:rFonts w:ascii="Calibri" w:eastAsia="Times New Roman" w:hAnsi="Calibri" w:cs="Times New Roman"/>
      <w:sz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987A4D"/>
    <w:pPr>
      <w:ind w:firstLine="540"/>
      <w:jc w:val="both"/>
    </w:pPr>
    <w:rPr>
      <w:sz w:val="32"/>
      <w:szCs w:val="36"/>
    </w:rPr>
  </w:style>
  <w:style w:type="character" w:customStyle="1" w:styleId="a4">
    <w:name w:val="Основной текст с отступом Знак"/>
    <w:basedOn w:val="a0"/>
    <w:link w:val="a3"/>
    <w:rsid w:val="00987A4D"/>
    <w:rPr>
      <w:rFonts w:ascii="Calibri" w:eastAsia="Times New Roman" w:hAnsi="Calibri" w:cs="Times New Roman"/>
      <w:sz w:val="32"/>
      <w:szCs w:val="36"/>
      <w:lang w:eastAsia="ru-RU"/>
    </w:rPr>
  </w:style>
  <w:style w:type="paragraph" w:styleId="2">
    <w:name w:val="Body Text 2"/>
    <w:basedOn w:val="a"/>
    <w:link w:val="20"/>
    <w:rsid w:val="0098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7A4D"/>
    <w:rPr>
      <w:rFonts w:ascii="Calibri" w:eastAsia="Times New Roman" w:hAnsi="Calibri" w:cs="Times New Roman"/>
      <w:lang w:eastAsia="ru-RU"/>
    </w:rPr>
  </w:style>
  <w:style w:type="paragraph" w:customStyle="1" w:styleId="cap1">
    <w:name w:val="cap1"/>
    <w:basedOn w:val="a"/>
    <w:rsid w:val="00987A4D"/>
    <w:pPr>
      <w:spacing w:after="0" w:line="240" w:lineRule="auto"/>
    </w:pPr>
    <w:rPr>
      <w:rFonts w:ascii="Times New Roman" w:hAnsi="Times New Roman"/>
      <w:szCs w:val="20"/>
    </w:rPr>
  </w:style>
  <w:style w:type="paragraph" w:styleId="21">
    <w:name w:val="Body Text Indent 2"/>
    <w:basedOn w:val="a"/>
    <w:link w:val="22"/>
    <w:semiHidden/>
    <w:rsid w:val="00987A4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87A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B6AD-F044-47FF-9CFE-7B57A041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2017-05-02T13:09:00Z</dcterms:created>
  <dcterms:modified xsi:type="dcterms:W3CDTF">2017-11-21T12:37:00Z</dcterms:modified>
</cp:coreProperties>
</file>