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42" w:rsidRPr="000A52E9" w:rsidRDefault="00937042" w:rsidP="0093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A52E9">
        <w:rPr>
          <w:rFonts w:ascii="Times New Roman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937042" w:rsidRPr="000A52E9" w:rsidRDefault="00937042" w:rsidP="0093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A52E9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937042" w:rsidRPr="000A52E9" w:rsidRDefault="00937042" w:rsidP="0093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15" w:type="dxa"/>
        <w:tblLook w:val="00A0" w:firstRow="1" w:lastRow="0" w:firstColumn="1" w:lastColumn="0" w:noHBand="0" w:noVBand="0"/>
      </w:tblPr>
      <w:tblGrid>
        <w:gridCol w:w="5070"/>
        <w:gridCol w:w="5245"/>
      </w:tblGrid>
      <w:tr w:rsidR="00937042" w:rsidRPr="000A52E9" w:rsidTr="00D0261B">
        <w:trPr>
          <w:trHeight w:val="1111"/>
        </w:trPr>
        <w:tc>
          <w:tcPr>
            <w:tcW w:w="5070" w:type="dxa"/>
          </w:tcPr>
          <w:p w:rsidR="00937042" w:rsidRPr="000A52E9" w:rsidRDefault="00937042" w:rsidP="00D0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37042" w:rsidRPr="000A52E9" w:rsidRDefault="00937042" w:rsidP="00D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937042" w:rsidRPr="000A52E9" w:rsidRDefault="00937042" w:rsidP="00D0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>Зав</w:t>
            </w:r>
            <w:r w:rsidR="004165C8"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кафедрой биологии и экологии </w:t>
            </w:r>
            <w:r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 </w:t>
            </w:r>
            <w:proofErr w:type="spellStart"/>
            <w:r w:rsidR="000A52E9"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0A52E9"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937042" w:rsidRPr="000A52E9" w:rsidRDefault="00A66321" w:rsidP="00A6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0A52E9"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февраля 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37042" w:rsidRPr="000A52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bookmarkStart w:id="0" w:name="_GoBack"/>
            <w:bookmarkEnd w:id="0"/>
          </w:p>
        </w:tc>
      </w:tr>
    </w:tbl>
    <w:p w:rsidR="00937042" w:rsidRPr="000A52E9" w:rsidRDefault="00937042" w:rsidP="00C77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042" w:rsidRPr="000A52E9" w:rsidRDefault="00937042" w:rsidP="00C77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A52E9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0A52E9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0A52E9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0A52E9">
        <w:rPr>
          <w:rFonts w:ascii="Times New Roman" w:hAnsi="Times New Roman" w:cs="Times New Roman"/>
          <w:b/>
          <w:sz w:val="26"/>
          <w:szCs w:val="26"/>
        </w:rPr>
        <w:t>Социальная медицина</w:t>
      </w:r>
      <w:r w:rsidRPr="000A52E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37042" w:rsidRPr="000A52E9" w:rsidRDefault="00937042" w:rsidP="00C77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A52E9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0A52E9">
        <w:rPr>
          <w:rFonts w:ascii="Times New Roman" w:hAnsi="Times New Roman" w:cs="Times New Roman"/>
          <w:b/>
          <w:sz w:val="26"/>
          <w:szCs w:val="26"/>
        </w:rPr>
        <w:t>2</w:t>
      </w:r>
      <w:r w:rsidRPr="000A52E9">
        <w:rPr>
          <w:rFonts w:ascii="Times New Roman" w:hAnsi="Times New Roman" w:cs="Times New Roman"/>
          <w:sz w:val="26"/>
          <w:szCs w:val="26"/>
        </w:rPr>
        <w:t xml:space="preserve"> курса  </w:t>
      </w:r>
      <w:r w:rsidR="00A52A17" w:rsidRPr="000A52E9">
        <w:rPr>
          <w:rFonts w:ascii="Times New Roman" w:hAnsi="Times New Roman" w:cs="Times New Roman"/>
          <w:sz w:val="26"/>
          <w:szCs w:val="26"/>
        </w:rPr>
        <w:t>факультета</w:t>
      </w:r>
      <w:r w:rsidR="008E47BE" w:rsidRPr="000A52E9">
        <w:rPr>
          <w:rFonts w:ascii="Times New Roman" w:hAnsi="Times New Roman" w:cs="Times New Roman"/>
          <w:sz w:val="26"/>
          <w:szCs w:val="26"/>
        </w:rPr>
        <w:t xml:space="preserve"> д</w:t>
      </w:r>
      <w:r w:rsidR="009505E5" w:rsidRPr="000A52E9">
        <w:rPr>
          <w:rFonts w:ascii="Times New Roman" w:hAnsi="Times New Roman" w:cs="Times New Roman"/>
          <w:sz w:val="26"/>
          <w:szCs w:val="26"/>
        </w:rPr>
        <w:t>ошкольного и начального образования</w:t>
      </w:r>
    </w:p>
    <w:p w:rsidR="00937042" w:rsidRPr="000A52E9" w:rsidRDefault="00937042" w:rsidP="00C77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A52E9">
        <w:rPr>
          <w:rFonts w:ascii="Times New Roman" w:hAnsi="Times New Roman" w:cs="Times New Roman"/>
          <w:b/>
          <w:sz w:val="26"/>
          <w:szCs w:val="26"/>
        </w:rPr>
        <w:t>заочной</w:t>
      </w:r>
      <w:r w:rsidRPr="000A52E9">
        <w:rPr>
          <w:rFonts w:ascii="Times New Roman" w:hAnsi="Times New Roman" w:cs="Times New Roman"/>
          <w:sz w:val="26"/>
          <w:szCs w:val="26"/>
        </w:rPr>
        <w:t xml:space="preserve"> форм</w:t>
      </w:r>
      <w:r w:rsidR="00376B16" w:rsidRPr="000A52E9">
        <w:rPr>
          <w:rFonts w:ascii="Times New Roman" w:hAnsi="Times New Roman" w:cs="Times New Roman"/>
          <w:sz w:val="26"/>
          <w:szCs w:val="26"/>
        </w:rPr>
        <w:t>ы</w:t>
      </w:r>
      <w:r w:rsidRPr="000A52E9">
        <w:rPr>
          <w:rFonts w:ascii="Times New Roman" w:hAnsi="Times New Roman" w:cs="Times New Roman"/>
          <w:sz w:val="26"/>
          <w:szCs w:val="26"/>
        </w:rPr>
        <w:t xml:space="preserve"> получения высшего образования </w:t>
      </w:r>
    </w:p>
    <w:p w:rsidR="0081207E" w:rsidRPr="000A52E9" w:rsidRDefault="00937042" w:rsidP="008120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52E9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1-86  01 01-01 </w:t>
      </w:r>
      <w:r w:rsidRPr="000A52E9">
        <w:rPr>
          <w:rFonts w:ascii="Times New Roman" w:hAnsi="Times New Roman" w:cs="Times New Roman"/>
          <w:sz w:val="26"/>
          <w:szCs w:val="26"/>
        </w:rPr>
        <w:t>Социальная работа (социально-педагогическая деятельность)</w:t>
      </w:r>
    </w:p>
    <w:p w:rsidR="0081207E" w:rsidRPr="000A52E9" w:rsidRDefault="0081207E" w:rsidP="008120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207E" w:rsidRPr="000A52E9" w:rsidRDefault="0081207E" w:rsidP="0081207E">
      <w:pPr>
        <w:numPr>
          <w:ilvl w:val="0"/>
          <w:numId w:val="2"/>
        </w:numPr>
        <w:tabs>
          <w:tab w:val="left" w:pos="24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Предмет социальной медицины, основные направления и задачи дисциплины.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4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и методологическая основа предмета социальной медицины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A52E9">
        <w:rPr>
          <w:rFonts w:ascii="Times New Roman" w:eastAsia="Times New Roman" w:hAnsi="Times New Roman" w:cs="Times New Roman"/>
          <w:sz w:val="26"/>
          <w:szCs w:val="26"/>
        </w:rPr>
        <w:t xml:space="preserve">Здоровье как комплексная категория. Компоненты здоровья.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Питание. Основные принципы питания.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Витамины, минеральные вещества и здоровье.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Диспансеризация как основной метод профилактики.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 нозологии</w:t>
      </w:r>
      <w:r w:rsidRPr="000A52E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Болезнь. Периоды болезни.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о </w:t>
      </w:r>
      <w:proofErr w:type="spellStart"/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реабилитологии</w:t>
      </w:r>
      <w:proofErr w:type="spellEnd"/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Задачи и виды реабилитации. </w:t>
      </w:r>
    </w:p>
    <w:p w:rsidR="0081207E" w:rsidRPr="000A52E9" w:rsidRDefault="0081207E" w:rsidP="0081207E">
      <w:pPr>
        <w:numPr>
          <w:ilvl w:val="0"/>
          <w:numId w:val="2"/>
        </w:numPr>
        <w:shd w:val="clear" w:color="auto" w:fill="FFFFFF"/>
        <w:tabs>
          <w:tab w:val="left" w:pos="221"/>
          <w:tab w:val="left" w:pos="90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2E9">
        <w:rPr>
          <w:rFonts w:ascii="Times New Roman" w:eastAsia="Times New Roman" w:hAnsi="Times New Roman" w:cs="Times New Roman"/>
          <w:sz w:val="26"/>
          <w:szCs w:val="26"/>
        </w:rPr>
        <w:t xml:space="preserve">Типы пациентов по отношению к болезни, их характеристика. </w:t>
      </w:r>
    </w:p>
    <w:p w:rsidR="0081207E" w:rsidRPr="000A52E9" w:rsidRDefault="0081207E" w:rsidP="0081207E">
      <w:pPr>
        <w:numPr>
          <w:ilvl w:val="0"/>
          <w:numId w:val="2"/>
        </w:numPr>
        <w:shd w:val="clear" w:color="auto" w:fill="FFFFFF"/>
        <w:tabs>
          <w:tab w:val="left" w:pos="221"/>
          <w:tab w:val="left" w:pos="90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2E9">
        <w:rPr>
          <w:rFonts w:ascii="Times New Roman" w:eastAsia="Times New Roman" w:hAnsi="Times New Roman" w:cs="Times New Roman"/>
          <w:sz w:val="26"/>
          <w:szCs w:val="26"/>
        </w:rPr>
        <w:t>Злокачественные новообразования. Дифференциальная диагностика опухолей. Факторы риска, симптомы, профилактика.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90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2E9">
        <w:rPr>
          <w:rFonts w:ascii="Times New Roman" w:eastAsia="Times New Roman" w:hAnsi="Times New Roman" w:cs="Times New Roman"/>
          <w:sz w:val="26"/>
          <w:szCs w:val="26"/>
        </w:rPr>
        <w:t>Сахарный диабет. Факторы риска, симптомы, профилактика.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об инфекционном и эпидемическом процессах.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52"/>
          <w:tab w:val="left" w:pos="72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о вирулентности, иммунитете. Профилактика инфекционных заболеваний.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52"/>
          <w:tab w:val="left" w:pos="72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Туберкулез. Этиология и эпидемиология, симптомы, профилактика.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52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ВИЧ/СПИД – социально-медицинская проблема.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Гепатиты. Этиология и эпидемиология, симптомы, профилактика.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Сифилис: этиология и эпидемиология, симптомы, профилактика.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Гонорея: этиология и эпидемиология, симптомы, профилактика.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Хламидиоз: этиология и эпидемиология, симптомы, профилактика.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Трихомониаз: этиология и эпидемиология, симптомы, профилактика.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52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Кандидоз: этиология и эпидемиология, симптомы, профилактика.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52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Генитальный герпес: этиология и эпидемиология, симптомы, профилактика.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52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Половое воспитание в профилактике болезней, передаваемых половым путем.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92"/>
          <w:tab w:val="left" w:pos="90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Calibri" w:eastAsia="Times New Roman" w:hAnsi="Calibri" w:cs="Times New Roman"/>
          <w:sz w:val="26"/>
          <w:szCs w:val="26"/>
        </w:rPr>
      </w:pPr>
      <w:r w:rsidRPr="000A52E9">
        <w:rPr>
          <w:rFonts w:ascii="Times New Roman" w:eastAsia="Times New Roman" w:hAnsi="Times New Roman" w:cs="Times New Roman"/>
          <w:sz w:val="26"/>
          <w:szCs w:val="26"/>
        </w:rPr>
        <w:t xml:space="preserve">Понятие об алкоголизме и пьянстве. Причины и группы риска. Социальная работа с больными алкоголизмом и их семьями.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92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Наркомания и токсикомания как медико-социальная проблема, их последствия на здоровье.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92"/>
          <w:tab w:val="left" w:pos="90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Причины зависимостей от </w:t>
      </w:r>
      <w:proofErr w:type="spellStart"/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веществ. Профилактическая работа по предотвращению и распространению вредных привычек.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социально-экологических факторов на здоровье человека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2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Метеорологические факторы и их влияние на организм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Гигиенические </w:t>
      </w: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критерии</w:t>
      </w:r>
      <w:r w:rsidRPr="000A52E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Pr="000A52E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условий труда</w:t>
      </w:r>
      <w:r w:rsidRPr="000A52E9">
        <w:rPr>
          <w:rFonts w:ascii="Times New Roman" w:eastAsia="Calibri" w:hAnsi="Times New Roman" w:cs="Times New Roman"/>
          <w:b/>
          <w:color w:val="262626"/>
          <w:sz w:val="26"/>
          <w:szCs w:val="26"/>
          <w:lang w:eastAsia="ru-RU"/>
        </w:rPr>
        <w:t>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Calibri" w:hAnsi="Times New Roman" w:cs="Times New Roman"/>
          <w:color w:val="262626"/>
          <w:sz w:val="26"/>
          <w:szCs w:val="26"/>
          <w:lang w:eastAsia="ru-RU"/>
        </w:rPr>
        <w:t>Острые и хронические профессиональные заболевания.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Современные представления о психическом здоровье и психических расстройствах.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Медико-социальная работа с нервно-психическими больными.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Репродуктивное здоровье и факторы на него влияющие.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семьи. Организация служб планирования семьи.</w:t>
      </w:r>
      <w:r w:rsidRPr="000A52E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Профессиональная деятельность специалиста по социальной работе в центре планирования семьи.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Искусственный аборт. Моральные и социальные аспекты.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Бесплодие как социальная и медицинская проблема.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непланируемой беременности. Современные методы контрацепции.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Эвтаназия. Виды эвтаназии. Законодательное регулирование.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Трансплантация. Виды. Законодательное регулирование.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Клонирование, виды. Технологические трудности и ограничения.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42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Суррогатное материнство.</w:t>
      </w:r>
      <w:r w:rsidRPr="000A52E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Законодательное</w:t>
      </w: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регулирование.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Генная инженерия. Цели использования ГМО.</w:t>
      </w: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Инвалидность, как критерий общественного здоровья. Причины инвалидности.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Группы инвалидности. Медицинское обслуживание инвалидов.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Медико-социальная экспертиза: основные задачи, организация деятельности.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Реабилитация лиц с ограничением жизнедеятельности.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203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инвалидов</w:t>
      </w: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пути их решения.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Ребенок-инвалид в семье.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Социально-медицинские аспекты долгожительства.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Долголетие и психическое здоровье. Болезнь Альцгеймера.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Формы и методы социального обслуживания людей пожилого возраста и инвалидов.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Хосписы: структура, функции, принципы деятельности.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312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Социальная гигиена: понятие, основные направления.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312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eastAsia="ru-RU"/>
        </w:rPr>
        <w:t>Санитарно-г</w:t>
      </w: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игиенические требования различных направлений деятельности человека.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Гигиеническое воспитание и гигиеническая культура человека.</w:t>
      </w: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Миграционные процессы. Причины и последствия.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Медико-социальная работа в учреждениях социальной защиты, здравоохранения и образования.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Медико-социальный патронаж. </w:t>
      </w:r>
    </w:p>
    <w:p w:rsidR="0081207E" w:rsidRPr="000A52E9" w:rsidRDefault="0081207E" w:rsidP="0081207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Санитарное просвещение в деятельности социальных педагогов.</w:t>
      </w:r>
    </w:p>
    <w:p w:rsidR="0081207E" w:rsidRPr="000A52E9" w:rsidRDefault="0081207E" w:rsidP="0081207E">
      <w:pPr>
        <w:tabs>
          <w:tab w:val="left" w:pos="251"/>
          <w:tab w:val="left" w:pos="566"/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042" w:rsidRPr="000A52E9" w:rsidRDefault="00937042" w:rsidP="00C774E5">
      <w:pPr>
        <w:pStyle w:val="a3"/>
        <w:widowControl w:val="0"/>
        <w:tabs>
          <w:tab w:val="left" w:pos="426"/>
          <w:tab w:val="left" w:pos="720"/>
          <w:tab w:val="left" w:pos="2016"/>
          <w:tab w:val="left" w:pos="3312"/>
          <w:tab w:val="left" w:pos="5040"/>
          <w:tab w:val="left" w:pos="1123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7042" w:rsidRPr="000A52E9" w:rsidRDefault="004165C8" w:rsidP="00C774E5">
      <w:pPr>
        <w:pStyle w:val="a3"/>
        <w:widowControl w:val="0"/>
        <w:tabs>
          <w:tab w:val="left" w:pos="426"/>
          <w:tab w:val="left" w:pos="720"/>
          <w:tab w:val="left" w:pos="2016"/>
          <w:tab w:val="left" w:pos="3312"/>
          <w:tab w:val="left" w:pos="5040"/>
          <w:tab w:val="left" w:pos="1123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5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</w:t>
      </w:r>
      <w:r w:rsidR="00632D10" w:rsidRPr="000A5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A5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преподаватель______________   И.Н.Крикало</w:t>
      </w:r>
    </w:p>
    <w:sectPr w:rsidR="00937042" w:rsidRPr="000A52E9" w:rsidSect="00C774E5">
      <w:pgSz w:w="11906" w:h="16838"/>
      <w:pgMar w:top="851" w:right="424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B18DB"/>
    <w:multiLevelType w:val="hybridMultilevel"/>
    <w:tmpl w:val="1AAEF85A"/>
    <w:lvl w:ilvl="0" w:tplc="2E642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EA64F1"/>
    <w:multiLevelType w:val="hybridMultilevel"/>
    <w:tmpl w:val="D3E80F36"/>
    <w:lvl w:ilvl="0" w:tplc="F1143DB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9DB"/>
    <w:rsid w:val="00000DC9"/>
    <w:rsid w:val="000023C8"/>
    <w:rsid w:val="00005BE4"/>
    <w:rsid w:val="00007671"/>
    <w:rsid w:val="00011F97"/>
    <w:rsid w:val="0001243D"/>
    <w:rsid w:val="00013334"/>
    <w:rsid w:val="00013EA5"/>
    <w:rsid w:val="000142FF"/>
    <w:rsid w:val="000208EC"/>
    <w:rsid w:val="000210F5"/>
    <w:rsid w:val="00021895"/>
    <w:rsid w:val="000259CE"/>
    <w:rsid w:val="00034793"/>
    <w:rsid w:val="00037130"/>
    <w:rsid w:val="00040C66"/>
    <w:rsid w:val="00041A81"/>
    <w:rsid w:val="000421EF"/>
    <w:rsid w:val="0004365D"/>
    <w:rsid w:val="00044A88"/>
    <w:rsid w:val="0004543E"/>
    <w:rsid w:val="00054DA6"/>
    <w:rsid w:val="000556AE"/>
    <w:rsid w:val="000561F4"/>
    <w:rsid w:val="00060F2C"/>
    <w:rsid w:val="00061A4B"/>
    <w:rsid w:val="00061B35"/>
    <w:rsid w:val="00066623"/>
    <w:rsid w:val="0006756C"/>
    <w:rsid w:val="00070B37"/>
    <w:rsid w:val="00071BA5"/>
    <w:rsid w:val="00072163"/>
    <w:rsid w:val="000725BC"/>
    <w:rsid w:val="00072B2E"/>
    <w:rsid w:val="00072C92"/>
    <w:rsid w:val="000730B9"/>
    <w:rsid w:val="000738B8"/>
    <w:rsid w:val="00075046"/>
    <w:rsid w:val="00075C61"/>
    <w:rsid w:val="000761B6"/>
    <w:rsid w:val="00076E4D"/>
    <w:rsid w:val="000774CB"/>
    <w:rsid w:val="00085A2A"/>
    <w:rsid w:val="00085C8E"/>
    <w:rsid w:val="00087653"/>
    <w:rsid w:val="000929CF"/>
    <w:rsid w:val="00092E13"/>
    <w:rsid w:val="000932FA"/>
    <w:rsid w:val="000962BA"/>
    <w:rsid w:val="00097054"/>
    <w:rsid w:val="000A09A1"/>
    <w:rsid w:val="000A52E9"/>
    <w:rsid w:val="000A79FB"/>
    <w:rsid w:val="000B017F"/>
    <w:rsid w:val="000B0C9A"/>
    <w:rsid w:val="000B39AA"/>
    <w:rsid w:val="000B3C9B"/>
    <w:rsid w:val="000B4089"/>
    <w:rsid w:val="000B7608"/>
    <w:rsid w:val="000C6731"/>
    <w:rsid w:val="000D143F"/>
    <w:rsid w:val="000D21AF"/>
    <w:rsid w:val="000D2E6A"/>
    <w:rsid w:val="000E0486"/>
    <w:rsid w:val="000E0CA7"/>
    <w:rsid w:val="000E24AB"/>
    <w:rsid w:val="000E2AD3"/>
    <w:rsid w:val="000E2C42"/>
    <w:rsid w:val="000E3A0E"/>
    <w:rsid w:val="000E3E32"/>
    <w:rsid w:val="000E5E91"/>
    <w:rsid w:val="000E5FA7"/>
    <w:rsid w:val="000F1BA5"/>
    <w:rsid w:val="000F21F5"/>
    <w:rsid w:val="000F3C89"/>
    <w:rsid w:val="000F7984"/>
    <w:rsid w:val="00100C88"/>
    <w:rsid w:val="00103F92"/>
    <w:rsid w:val="00105763"/>
    <w:rsid w:val="00105879"/>
    <w:rsid w:val="00106447"/>
    <w:rsid w:val="0010768E"/>
    <w:rsid w:val="00110A08"/>
    <w:rsid w:val="00113839"/>
    <w:rsid w:val="001153D5"/>
    <w:rsid w:val="00115645"/>
    <w:rsid w:val="001173C2"/>
    <w:rsid w:val="00120041"/>
    <w:rsid w:val="00121CD5"/>
    <w:rsid w:val="001226AA"/>
    <w:rsid w:val="00125C87"/>
    <w:rsid w:val="00132BCC"/>
    <w:rsid w:val="00134106"/>
    <w:rsid w:val="00134BF7"/>
    <w:rsid w:val="00137213"/>
    <w:rsid w:val="001372F0"/>
    <w:rsid w:val="001412C9"/>
    <w:rsid w:val="00142994"/>
    <w:rsid w:val="0014320C"/>
    <w:rsid w:val="00143E6C"/>
    <w:rsid w:val="00145D66"/>
    <w:rsid w:val="00146242"/>
    <w:rsid w:val="001515BD"/>
    <w:rsid w:val="001521D2"/>
    <w:rsid w:val="0017269E"/>
    <w:rsid w:val="001728EF"/>
    <w:rsid w:val="0017303F"/>
    <w:rsid w:val="0017333C"/>
    <w:rsid w:val="00176884"/>
    <w:rsid w:val="00176964"/>
    <w:rsid w:val="0018592E"/>
    <w:rsid w:val="00186564"/>
    <w:rsid w:val="00192819"/>
    <w:rsid w:val="0019478C"/>
    <w:rsid w:val="001A5F07"/>
    <w:rsid w:val="001A7B9E"/>
    <w:rsid w:val="001B01DA"/>
    <w:rsid w:val="001B460B"/>
    <w:rsid w:val="001B4B50"/>
    <w:rsid w:val="001B5768"/>
    <w:rsid w:val="001B5A39"/>
    <w:rsid w:val="001B5DD9"/>
    <w:rsid w:val="001B72AF"/>
    <w:rsid w:val="001C03CB"/>
    <w:rsid w:val="001C0AAE"/>
    <w:rsid w:val="001C2246"/>
    <w:rsid w:val="001C2257"/>
    <w:rsid w:val="001C259D"/>
    <w:rsid w:val="001C25C0"/>
    <w:rsid w:val="001C3685"/>
    <w:rsid w:val="001C539B"/>
    <w:rsid w:val="001D46E0"/>
    <w:rsid w:val="001D5178"/>
    <w:rsid w:val="001D6A89"/>
    <w:rsid w:val="001D73AA"/>
    <w:rsid w:val="001E14B1"/>
    <w:rsid w:val="001E2DCD"/>
    <w:rsid w:val="001E339B"/>
    <w:rsid w:val="001E468E"/>
    <w:rsid w:val="001E58BF"/>
    <w:rsid w:val="001F0B4F"/>
    <w:rsid w:val="001F17E8"/>
    <w:rsid w:val="001F1F15"/>
    <w:rsid w:val="00200EE5"/>
    <w:rsid w:val="002046C0"/>
    <w:rsid w:val="0020533C"/>
    <w:rsid w:val="00206C15"/>
    <w:rsid w:val="00210BD9"/>
    <w:rsid w:val="00215949"/>
    <w:rsid w:val="0021605B"/>
    <w:rsid w:val="002163B4"/>
    <w:rsid w:val="002169F7"/>
    <w:rsid w:val="00216F19"/>
    <w:rsid w:val="0021795D"/>
    <w:rsid w:val="00222DD3"/>
    <w:rsid w:val="0023436C"/>
    <w:rsid w:val="0023592B"/>
    <w:rsid w:val="00235FC8"/>
    <w:rsid w:val="00236E97"/>
    <w:rsid w:val="002372D6"/>
    <w:rsid w:val="00241440"/>
    <w:rsid w:val="002428B8"/>
    <w:rsid w:val="00242AE0"/>
    <w:rsid w:val="002433BC"/>
    <w:rsid w:val="00245048"/>
    <w:rsid w:val="00246E31"/>
    <w:rsid w:val="00252292"/>
    <w:rsid w:val="002641A4"/>
    <w:rsid w:val="002645D6"/>
    <w:rsid w:val="00265080"/>
    <w:rsid w:val="00267B78"/>
    <w:rsid w:val="00267BCD"/>
    <w:rsid w:val="00271496"/>
    <w:rsid w:val="00276873"/>
    <w:rsid w:val="00277058"/>
    <w:rsid w:val="002770E9"/>
    <w:rsid w:val="00277409"/>
    <w:rsid w:val="00280193"/>
    <w:rsid w:val="00280E5B"/>
    <w:rsid w:val="002832E9"/>
    <w:rsid w:val="00284D21"/>
    <w:rsid w:val="0028537D"/>
    <w:rsid w:val="00285A9B"/>
    <w:rsid w:val="00286B4D"/>
    <w:rsid w:val="00286C93"/>
    <w:rsid w:val="00287BD3"/>
    <w:rsid w:val="002903D9"/>
    <w:rsid w:val="0029081E"/>
    <w:rsid w:val="002975EA"/>
    <w:rsid w:val="002A083B"/>
    <w:rsid w:val="002A0A85"/>
    <w:rsid w:val="002A25AD"/>
    <w:rsid w:val="002A26E5"/>
    <w:rsid w:val="002A7D1D"/>
    <w:rsid w:val="002B040C"/>
    <w:rsid w:val="002B0433"/>
    <w:rsid w:val="002B09ED"/>
    <w:rsid w:val="002B2BAA"/>
    <w:rsid w:val="002B391F"/>
    <w:rsid w:val="002B40A0"/>
    <w:rsid w:val="002B4ACC"/>
    <w:rsid w:val="002B7756"/>
    <w:rsid w:val="002C12BD"/>
    <w:rsid w:val="002C14A1"/>
    <w:rsid w:val="002C2A0B"/>
    <w:rsid w:val="002C302F"/>
    <w:rsid w:val="002C48F2"/>
    <w:rsid w:val="002D0032"/>
    <w:rsid w:val="002D172D"/>
    <w:rsid w:val="002D1822"/>
    <w:rsid w:val="002D1E60"/>
    <w:rsid w:val="002D6B4C"/>
    <w:rsid w:val="002E0288"/>
    <w:rsid w:val="002E157A"/>
    <w:rsid w:val="002E171C"/>
    <w:rsid w:val="002E4E10"/>
    <w:rsid w:val="002E5320"/>
    <w:rsid w:val="002E5555"/>
    <w:rsid w:val="002E7054"/>
    <w:rsid w:val="002E74FD"/>
    <w:rsid w:val="002E7CAC"/>
    <w:rsid w:val="002F1309"/>
    <w:rsid w:val="002F1CCE"/>
    <w:rsid w:val="002F3878"/>
    <w:rsid w:val="002F528A"/>
    <w:rsid w:val="002F72B2"/>
    <w:rsid w:val="003015C1"/>
    <w:rsid w:val="00302DDF"/>
    <w:rsid w:val="00305749"/>
    <w:rsid w:val="00312550"/>
    <w:rsid w:val="0031305F"/>
    <w:rsid w:val="00314C9B"/>
    <w:rsid w:val="003167BA"/>
    <w:rsid w:val="0032040F"/>
    <w:rsid w:val="00320DD3"/>
    <w:rsid w:val="0032118C"/>
    <w:rsid w:val="00323630"/>
    <w:rsid w:val="003237F8"/>
    <w:rsid w:val="0032388F"/>
    <w:rsid w:val="003240A7"/>
    <w:rsid w:val="0032439F"/>
    <w:rsid w:val="0033321D"/>
    <w:rsid w:val="00334AF8"/>
    <w:rsid w:val="00335475"/>
    <w:rsid w:val="0033774D"/>
    <w:rsid w:val="00341B8C"/>
    <w:rsid w:val="003424FA"/>
    <w:rsid w:val="00343362"/>
    <w:rsid w:val="00345B8A"/>
    <w:rsid w:val="00345E6C"/>
    <w:rsid w:val="0034606F"/>
    <w:rsid w:val="00346711"/>
    <w:rsid w:val="00347917"/>
    <w:rsid w:val="00350D67"/>
    <w:rsid w:val="00350DEC"/>
    <w:rsid w:val="00353DDE"/>
    <w:rsid w:val="003550A3"/>
    <w:rsid w:val="00363300"/>
    <w:rsid w:val="003645E2"/>
    <w:rsid w:val="00370153"/>
    <w:rsid w:val="00370A63"/>
    <w:rsid w:val="00371190"/>
    <w:rsid w:val="003712E4"/>
    <w:rsid w:val="00372DF6"/>
    <w:rsid w:val="003742AB"/>
    <w:rsid w:val="00376B16"/>
    <w:rsid w:val="0037743F"/>
    <w:rsid w:val="00377C03"/>
    <w:rsid w:val="00383826"/>
    <w:rsid w:val="003843AE"/>
    <w:rsid w:val="00385030"/>
    <w:rsid w:val="00385813"/>
    <w:rsid w:val="00385FF3"/>
    <w:rsid w:val="00386513"/>
    <w:rsid w:val="00395DF1"/>
    <w:rsid w:val="00395F45"/>
    <w:rsid w:val="003A2FB5"/>
    <w:rsid w:val="003A3CA7"/>
    <w:rsid w:val="003A592D"/>
    <w:rsid w:val="003A5CB4"/>
    <w:rsid w:val="003A73E8"/>
    <w:rsid w:val="003A7AA0"/>
    <w:rsid w:val="003B3EF1"/>
    <w:rsid w:val="003B4240"/>
    <w:rsid w:val="003C051E"/>
    <w:rsid w:val="003C3FBE"/>
    <w:rsid w:val="003C71E5"/>
    <w:rsid w:val="003D139D"/>
    <w:rsid w:val="003D56C3"/>
    <w:rsid w:val="003E01BA"/>
    <w:rsid w:val="003E256C"/>
    <w:rsid w:val="003E2C81"/>
    <w:rsid w:val="003E3012"/>
    <w:rsid w:val="003E4A9A"/>
    <w:rsid w:val="003E7FE2"/>
    <w:rsid w:val="003F0735"/>
    <w:rsid w:val="003F1FF7"/>
    <w:rsid w:val="003F38A9"/>
    <w:rsid w:val="003F60ED"/>
    <w:rsid w:val="003F6DFB"/>
    <w:rsid w:val="004008F7"/>
    <w:rsid w:val="0040094E"/>
    <w:rsid w:val="00400A46"/>
    <w:rsid w:val="004013C5"/>
    <w:rsid w:val="00401D5A"/>
    <w:rsid w:val="004057F1"/>
    <w:rsid w:val="004060A8"/>
    <w:rsid w:val="00407FBE"/>
    <w:rsid w:val="00410561"/>
    <w:rsid w:val="00411669"/>
    <w:rsid w:val="00412F5B"/>
    <w:rsid w:val="0041300D"/>
    <w:rsid w:val="00413AED"/>
    <w:rsid w:val="00415954"/>
    <w:rsid w:val="004165C8"/>
    <w:rsid w:val="00416D77"/>
    <w:rsid w:val="00417421"/>
    <w:rsid w:val="00417BD2"/>
    <w:rsid w:val="004208B4"/>
    <w:rsid w:val="00421668"/>
    <w:rsid w:val="0042173D"/>
    <w:rsid w:val="00423327"/>
    <w:rsid w:val="004237B3"/>
    <w:rsid w:val="00434489"/>
    <w:rsid w:val="00434CE9"/>
    <w:rsid w:val="00443F7F"/>
    <w:rsid w:val="00446F52"/>
    <w:rsid w:val="00450C5D"/>
    <w:rsid w:val="004560C9"/>
    <w:rsid w:val="0045653F"/>
    <w:rsid w:val="00456608"/>
    <w:rsid w:val="0046104B"/>
    <w:rsid w:val="004619CE"/>
    <w:rsid w:val="00465736"/>
    <w:rsid w:val="00466524"/>
    <w:rsid w:val="0047012F"/>
    <w:rsid w:val="004713C8"/>
    <w:rsid w:val="00471D19"/>
    <w:rsid w:val="0047336F"/>
    <w:rsid w:val="0047471D"/>
    <w:rsid w:val="004751EA"/>
    <w:rsid w:val="004759EF"/>
    <w:rsid w:val="004759FE"/>
    <w:rsid w:val="0047667B"/>
    <w:rsid w:val="0048091F"/>
    <w:rsid w:val="004813B2"/>
    <w:rsid w:val="0048380F"/>
    <w:rsid w:val="00492D57"/>
    <w:rsid w:val="00497DE2"/>
    <w:rsid w:val="00497E7A"/>
    <w:rsid w:val="004A120D"/>
    <w:rsid w:val="004A2C5D"/>
    <w:rsid w:val="004A4CFA"/>
    <w:rsid w:val="004B03A6"/>
    <w:rsid w:val="004B1842"/>
    <w:rsid w:val="004B1E3C"/>
    <w:rsid w:val="004B515E"/>
    <w:rsid w:val="004B7C41"/>
    <w:rsid w:val="004C06ED"/>
    <w:rsid w:val="004C3453"/>
    <w:rsid w:val="004C50B4"/>
    <w:rsid w:val="004C5251"/>
    <w:rsid w:val="004C5E7D"/>
    <w:rsid w:val="004C6239"/>
    <w:rsid w:val="004C6712"/>
    <w:rsid w:val="004D19CE"/>
    <w:rsid w:val="004D2620"/>
    <w:rsid w:val="004D2E02"/>
    <w:rsid w:val="004D3262"/>
    <w:rsid w:val="004D5A72"/>
    <w:rsid w:val="004D638C"/>
    <w:rsid w:val="004E1973"/>
    <w:rsid w:val="004E2B6F"/>
    <w:rsid w:val="004E334B"/>
    <w:rsid w:val="004E4A02"/>
    <w:rsid w:val="004E5194"/>
    <w:rsid w:val="004E625B"/>
    <w:rsid w:val="004F0ED5"/>
    <w:rsid w:val="004F3516"/>
    <w:rsid w:val="004F4030"/>
    <w:rsid w:val="004F70F8"/>
    <w:rsid w:val="005009DA"/>
    <w:rsid w:val="00500BF6"/>
    <w:rsid w:val="00504055"/>
    <w:rsid w:val="005042F2"/>
    <w:rsid w:val="0050633C"/>
    <w:rsid w:val="00507CD1"/>
    <w:rsid w:val="00510B30"/>
    <w:rsid w:val="005120ED"/>
    <w:rsid w:val="00513192"/>
    <w:rsid w:val="005149DC"/>
    <w:rsid w:val="0052111A"/>
    <w:rsid w:val="00521E3F"/>
    <w:rsid w:val="0052271C"/>
    <w:rsid w:val="00530ED3"/>
    <w:rsid w:val="00531EDF"/>
    <w:rsid w:val="00536EAA"/>
    <w:rsid w:val="00547795"/>
    <w:rsid w:val="005544F0"/>
    <w:rsid w:val="005563CF"/>
    <w:rsid w:val="00556846"/>
    <w:rsid w:val="0055754D"/>
    <w:rsid w:val="005579EE"/>
    <w:rsid w:val="00561F7C"/>
    <w:rsid w:val="00562C33"/>
    <w:rsid w:val="00563A6D"/>
    <w:rsid w:val="0056418B"/>
    <w:rsid w:val="00564208"/>
    <w:rsid w:val="0056761A"/>
    <w:rsid w:val="00570BD7"/>
    <w:rsid w:val="00572C6B"/>
    <w:rsid w:val="00575F2A"/>
    <w:rsid w:val="005804C8"/>
    <w:rsid w:val="0058310E"/>
    <w:rsid w:val="00586949"/>
    <w:rsid w:val="00587A43"/>
    <w:rsid w:val="00592538"/>
    <w:rsid w:val="0059283D"/>
    <w:rsid w:val="0059516D"/>
    <w:rsid w:val="0059523F"/>
    <w:rsid w:val="005A3389"/>
    <w:rsid w:val="005A3B28"/>
    <w:rsid w:val="005A449B"/>
    <w:rsid w:val="005A4C84"/>
    <w:rsid w:val="005A72CF"/>
    <w:rsid w:val="005B0E35"/>
    <w:rsid w:val="005B345D"/>
    <w:rsid w:val="005B41B5"/>
    <w:rsid w:val="005B5C22"/>
    <w:rsid w:val="005B6993"/>
    <w:rsid w:val="005C2AEA"/>
    <w:rsid w:val="005C3310"/>
    <w:rsid w:val="005C35D6"/>
    <w:rsid w:val="005C72E5"/>
    <w:rsid w:val="005C7BDB"/>
    <w:rsid w:val="005D0630"/>
    <w:rsid w:val="005D0D2D"/>
    <w:rsid w:val="005D0FB1"/>
    <w:rsid w:val="005D1908"/>
    <w:rsid w:val="005D2881"/>
    <w:rsid w:val="005D6A21"/>
    <w:rsid w:val="005E0E01"/>
    <w:rsid w:val="005E10D8"/>
    <w:rsid w:val="005E1AC9"/>
    <w:rsid w:val="005E2FAE"/>
    <w:rsid w:val="005E34EE"/>
    <w:rsid w:val="005E3924"/>
    <w:rsid w:val="005E39C5"/>
    <w:rsid w:val="005E4A66"/>
    <w:rsid w:val="005E56FA"/>
    <w:rsid w:val="005E576C"/>
    <w:rsid w:val="005F39E7"/>
    <w:rsid w:val="00600D46"/>
    <w:rsid w:val="006019C0"/>
    <w:rsid w:val="0060231C"/>
    <w:rsid w:val="00603038"/>
    <w:rsid w:val="006042CE"/>
    <w:rsid w:val="00604659"/>
    <w:rsid w:val="00604BC2"/>
    <w:rsid w:val="00604D18"/>
    <w:rsid w:val="00605C79"/>
    <w:rsid w:val="0060650F"/>
    <w:rsid w:val="00610102"/>
    <w:rsid w:val="006144BB"/>
    <w:rsid w:val="00624CAD"/>
    <w:rsid w:val="00625E67"/>
    <w:rsid w:val="0062703B"/>
    <w:rsid w:val="00627BC7"/>
    <w:rsid w:val="00627E0F"/>
    <w:rsid w:val="0063086F"/>
    <w:rsid w:val="00632D10"/>
    <w:rsid w:val="00633DA1"/>
    <w:rsid w:val="00634E62"/>
    <w:rsid w:val="0063535D"/>
    <w:rsid w:val="00635AE0"/>
    <w:rsid w:val="006402AC"/>
    <w:rsid w:val="00640D54"/>
    <w:rsid w:val="0064126F"/>
    <w:rsid w:val="006432A7"/>
    <w:rsid w:val="006441C8"/>
    <w:rsid w:val="00644C5E"/>
    <w:rsid w:val="0065151E"/>
    <w:rsid w:val="00651EC8"/>
    <w:rsid w:val="00652EA6"/>
    <w:rsid w:val="00652F6F"/>
    <w:rsid w:val="00654D06"/>
    <w:rsid w:val="00656982"/>
    <w:rsid w:val="00657643"/>
    <w:rsid w:val="00657D4E"/>
    <w:rsid w:val="00661EAE"/>
    <w:rsid w:val="006631DA"/>
    <w:rsid w:val="00663F44"/>
    <w:rsid w:val="00665AE4"/>
    <w:rsid w:val="00666630"/>
    <w:rsid w:val="0066749D"/>
    <w:rsid w:val="006675D1"/>
    <w:rsid w:val="0067123B"/>
    <w:rsid w:val="0067272A"/>
    <w:rsid w:val="00673706"/>
    <w:rsid w:val="006742D3"/>
    <w:rsid w:val="00674454"/>
    <w:rsid w:val="00674A73"/>
    <w:rsid w:val="00677B74"/>
    <w:rsid w:val="006836BF"/>
    <w:rsid w:val="006905BB"/>
    <w:rsid w:val="00691EB8"/>
    <w:rsid w:val="0069435B"/>
    <w:rsid w:val="00695C88"/>
    <w:rsid w:val="00695CC0"/>
    <w:rsid w:val="00696F60"/>
    <w:rsid w:val="006A017C"/>
    <w:rsid w:val="006A230B"/>
    <w:rsid w:val="006A3A16"/>
    <w:rsid w:val="006A4DD7"/>
    <w:rsid w:val="006A5531"/>
    <w:rsid w:val="006A5A3B"/>
    <w:rsid w:val="006B02E7"/>
    <w:rsid w:val="006B0AA3"/>
    <w:rsid w:val="006B1024"/>
    <w:rsid w:val="006B21A1"/>
    <w:rsid w:val="006B2587"/>
    <w:rsid w:val="006B412E"/>
    <w:rsid w:val="006B55ED"/>
    <w:rsid w:val="006C0B32"/>
    <w:rsid w:val="006D0066"/>
    <w:rsid w:val="006D25E6"/>
    <w:rsid w:val="006D3138"/>
    <w:rsid w:val="006D44DE"/>
    <w:rsid w:val="006D6DBC"/>
    <w:rsid w:val="006E278F"/>
    <w:rsid w:val="006E5F51"/>
    <w:rsid w:val="006E6343"/>
    <w:rsid w:val="006E6DC7"/>
    <w:rsid w:val="006E6DCA"/>
    <w:rsid w:val="006F2A50"/>
    <w:rsid w:val="0070309F"/>
    <w:rsid w:val="007073C9"/>
    <w:rsid w:val="007115D3"/>
    <w:rsid w:val="007130DE"/>
    <w:rsid w:val="00713ACF"/>
    <w:rsid w:val="007206A8"/>
    <w:rsid w:val="00724897"/>
    <w:rsid w:val="007249A6"/>
    <w:rsid w:val="00725130"/>
    <w:rsid w:val="00727FEF"/>
    <w:rsid w:val="007301E4"/>
    <w:rsid w:val="0073090E"/>
    <w:rsid w:val="00733950"/>
    <w:rsid w:val="00733D19"/>
    <w:rsid w:val="00737336"/>
    <w:rsid w:val="007378F7"/>
    <w:rsid w:val="007407AD"/>
    <w:rsid w:val="00741442"/>
    <w:rsid w:val="00742B64"/>
    <w:rsid w:val="00745442"/>
    <w:rsid w:val="00750F24"/>
    <w:rsid w:val="00752D1A"/>
    <w:rsid w:val="0075396F"/>
    <w:rsid w:val="00754604"/>
    <w:rsid w:val="007550B5"/>
    <w:rsid w:val="007579D8"/>
    <w:rsid w:val="00757B3B"/>
    <w:rsid w:val="007610B8"/>
    <w:rsid w:val="0076176A"/>
    <w:rsid w:val="007628A7"/>
    <w:rsid w:val="007642D8"/>
    <w:rsid w:val="007723C0"/>
    <w:rsid w:val="0077480D"/>
    <w:rsid w:val="00785850"/>
    <w:rsid w:val="007868BA"/>
    <w:rsid w:val="00787100"/>
    <w:rsid w:val="00790266"/>
    <w:rsid w:val="00790B75"/>
    <w:rsid w:val="00790B7A"/>
    <w:rsid w:val="00796DE6"/>
    <w:rsid w:val="007A0858"/>
    <w:rsid w:val="007A0962"/>
    <w:rsid w:val="007A2956"/>
    <w:rsid w:val="007A3944"/>
    <w:rsid w:val="007A4D24"/>
    <w:rsid w:val="007A5DF3"/>
    <w:rsid w:val="007A6898"/>
    <w:rsid w:val="007A6935"/>
    <w:rsid w:val="007A6D8A"/>
    <w:rsid w:val="007B084E"/>
    <w:rsid w:val="007B30DC"/>
    <w:rsid w:val="007B38DD"/>
    <w:rsid w:val="007B3A99"/>
    <w:rsid w:val="007B4849"/>
    <w:rsid w:val="007B55B9"/>
    <w:rsid w:val="007C266B"/>
    <w:rsid w:val="007C2DDE"/>
    <w:rsid w:val="007C69B0"/>
    <w:rsid w:val="007C787B"/>
    <w:rsid w:val="007D0A61"/>
    <w:rsid w:val="007D137A"/>
    <w:rsid w:val="007D4D37"/>
    <w:rsid w:val="007D4DE2"/>
    <w:rsid w:val="007D5530"/>
    <w:rsid w:val="007D5F64"/>
    <w:rsid w:val="007D7FAF"/>
    <w:rsid w:val="007E1FAD"/>
    <w:rsid w:val="007E2FF4"/>
    <w:rsid w:val="007E30DE"/>
    <w:rsid w:val="007E4842"/>
    <w:rsid w:val="007E72B9"/>
    <w:rsid w:val="007F21AB"/>
    <w:rsid w:val="007F2CBA"/>
    <w:rsid w:val="007F3A17"/>
    <w:rsid w:val="007F402B"/>
    <w:rsid w:val="008002EB"/>
    <w:rsid w:val="0080034D"/>
    <w:rsid w:val="00800FA8"/>
    <w:rsid w:val="00801402"/>
    <w:rsid w:val="008036BD"/>
    <w:rsid w:val="00805376"/>
    <w:rsid w:val="00806799"/>
    <w:rsid w:val="00806C74"/>
    <w:rsid w:val="0081207E"/>
    <w:rsid w:val="0081461E"/>
    <w:rsid w:val="008152E7"/>
    <w:rsid w:val="00815395"/>
    <w:rsid w:val="00823532"/>
    <w:rsid w:val="0082554A"/>
    <w:rsid w:val="00825D44"/>
    <w:rsid w:val="00827224"/>
    <w:rsid w:val="00830DCB"/>
    <w:rsid w:val="00830DE0"/>
    <w:rsid w:val="008337EF"/>
    <w:rsid w:val="0083422B"/>
    <w:rsid w:val="0083716E"/>
    <w:rsid w:val="0084209B"/>
    <w:rsid w:val="008432B7"/>
    <w:rsid w:val="00843CDE"/>
    <w:rsid w:val="00843F57"/>
    <w:rsid w:val="00844A5E"/>
    <w:rsid w:val="008502BE"/>
    <w:rsid w:val="00850B77"/>
    <w:rsid w:val="00851818"/>
    <w:rsid w:val="00851911"/>
    <w:rsid w:val="00857652"/>
    <w:rsid w:val="00857BC1"/>
    <w:rsid w:val="00857DB2"/>
    <w:rsid w:val="00857FB6"/>
    <w:rsid w:val="00861512"/>
    <w:rsid w:val="00863A24"/>
    <w:rsid w:val="00866EC4"/>
    <w:rsid w:val="008672D7"/>
    <w:rsid w:val="00872523"/>
    <w:rsid w:val="0087476B"/>
    <w:rsid w:val="00881D73"/>
    <w:rsid w:val="00881EE8"/>
    <w:rsid w:val="0088223F"/>
    <w:rsid w:val="00882963"/>
    <w:rsid w:val="00882F1B"/>
    <w:rsid w:val="00885894"/>
    <w:rsid w:val="00885A49"/>
    <w:rsid w:val="00886F19"/>
    <w:rsid w:val="008871E5"/>
    <w:rsid w:val="008874B8"/>
    <w:rsid w:val="0089308E"/>
    <w:rsid w:val="00893EF1"/>
    <w:rsid w:val="00894772"/>
    <w:rsid w:val="00896C0D"/>
    <w:rsid w:val="008A1021"/>
    <w:rsid w:val="008A440A"/>
    <w:rsid w:val="008A48C6"/>
    <w:rsid w:val="008A4DD0"/>
    <w:rsid w:val="008B1705"/>
    <w:rsid w:val="008B3728"/>
    <w:rsid w:val="008B4493"/>
    <w:rsid w:val="008B4D15"/>
    <w:rsid w:val="008B52AD"/>
    <w:rsid w:val="008B6AA0"/>
    <w:rsid w:val="008B6C12"/>
    <w:rsid w:val="008B7628"/>
    <w:rsid w:val="008B7F46"/>
    <w:rsid w:val="008C20D6"/>
    <w:rsid w:val="008C284A"/>
    <w:rsid w:val="008C3E14"/>
    <w:rsid w:val="008C48CA"/>
    <w:rsid w:val="008C4B48"/>
    <w:rsid w:val="008C6969"/>
    <w:rsid w:val="008D203A"/>
    <w:rsid w:val="008D3DED"/>
    <w:rsid w:val="008D4BA1"/>
    <w:rsid w:val="008D5498"/>
    <w:rsid w:val="008D7487"/>
    <w:rsid w:val="008E0DB4"/>
    <w:rsid w:val="008E297A"/>
    <w:rsid w:val="008E2B4E"/>
    <w:rsid w:val="008E47BE"/>
    <w:rsid w:val="008E6AF1"/>
    <w:rsid w:val="008F0E00"/>
    <w:rsid w:val="008F2CAF"/>
    <w:rsid w:val="008F46F0"/>
    <w:rsid w:val="008F4737"/>
    <w:rsid w:val="008F57CE"/>
    <w:rsid w:val="009021D6"/>
    <w:rsid w:val="009034EB"/>
    <w:rsid w:val="0090570C"/>
    <w:rsid w:val="00906B59"/>
    <w:rsid w:val="00911DBC"/>
    <w:rsid w:val="00912303"/>
    <w:rsid w:val="00912425"/>
    <w:rsid w:val="00913B1C"/>
    <w:rsid w:val="0091445A"/>
    <w:rsid w:val="0092006C"/>
    <w:rsid w:val="009223E8"/>
    <w:rsid w:val="00926204"/>
    <w:rsid w:val="009316DD"/>
    <w:rsid w:val="0093416F"/>
    <w:rsid w:val="00935D15"/>
    <w:rsid w:val="00935D5D"/>
    <w:rsid w:val="00936DEF"/>
    <w:rsid w:val="00937042"/>
    <w:rsid w:val="009418D7"/>
    <w:rsid w:val="00942120"/>
    <w:rsid w:val="00942770"/>
    <w:rsid w:val="00945864"/>
    <w:rsid w:val="00945BD9"/>
    <w:rsid w:val="00946F09"/>
    <w:rsid w:val="00947AE5"/>
    <w:rsid w:val="009505E5"/>
    <w:rsid w:val="009515A9"/>
    <w:rsid w:val="009563EF"/>
    <w:rsid w:val="00963D40"/>
    <w:rsid w:val="00964377"/>
    <w:rsid w:val="00964D1C"/>
    <w:rsid w:val="0096679A"/>
    <w:rsid w:val="00966DA1"/>
    <w:rsid w:val="0096781A"/>
    <w:rsid w:val="00985052"/>
    <w:rsid w:val="009861DF"/>
    <w:rsid w:val="00990A08"/>
    <w:rsid w:val="009923DD"/>
    <w:rsid w:val="00993761"/>
    <w:rsid w:val="00993DED"/>
    <w:rsid w:val="009A0C41"/>
    <w:rsid w:val="009A33D6"/>
    <w:rsid w:val="009A403D"/>
    <w:rsid w:val="009A6DD5"/>
    <w:rsid w:val="009A73E4"/>
    <w:rsid w:val="009B0B73"/>
    <w:rsid w:val="009B46C0"/>
    <w:rsid w:val="009B470B"/>
    <w:rsid w:val="009C2025"/>
    <w:rsid w:val="009D044C"/>
    <w:rsid w:val="009D0FDA"/>
    <w:rsid w:val="009D1107"/>
    <w:rsid w:val="009D131B"/>
    <w:rsid w:val="009D436A"/>
    <w:rsid w:val="009D652E"/>
    <w:rsid w:val="009E03A2"/>
    <w:rsid w:val="009E0B4C"/>
    <w:rsid w:val="009E1619"/>
    <w:rsid w:val="009E18B9"/>
    <w:rsid w:val="009E1A9A"/>
    <w:rsid w:val="009E24E1"/>
    <w:rsid w:val="009E2E7A"/>
    <w:rsid w:val="009E3D06"/>
    <w:rsid w:val="009E5B8E"/>
    <w:rsid w:val="009E707D"/>
    <w:rsid w:val="009F1FC5"/>
    <w:rsid w:val="009F2C10"/>
    <w:rsid w:val="009F306F"/>
    <w:rsid w:val="009F36DD"/>
    <w:rsid w:val="009F6EB3"/>
    <w:rsid w:val="009F7C31"/>
    <w:rsid w:val="00A0083A"/>
    <w:rsid w:val="00A00F7D"/>
    <w:rsid w:val="00A02448"/>
    <w:rsid w:val="00A036BD"/>
    <w:rsid w:val="00A04D4A"/>
    <w:rsid w:val="00A05F57"/>
    <w:rsid w:val="00A06A18"/>
    <w:rsid w:val="00A13DF0"/>
    <w:rsid w:val="00A14155"/>
    <w:rsid w:val="00A145F8"/>
    <w:rsid w:val="00A16AF1"/>
    <w:rsid w:val="00A17FD6"/>
    <w:rsid w:val="00A205C7"/>
    <w:rsid w:val="00A23348"/>
    <w:rsid w:val="00A23AA7"/>
    <w:rsid w:val="00A240FE"/>
    <w:rsid w:val="00A26888"/>
    <w:rsid w:val="00A27247"/>
    <w:rsid w:val="00A27BCC"/>
    <w:rsid w:val="00A41574"/>
    <w:rsid w:val="00A419DB"/>
    <w:rsid w:val="00A505D6"/>
    <w:rsid w:val="00A51129"/>
    <w:rsid w:val="00A52A17"/>
    <w:rsid w:val="00A537C0"/>
    <w:rsid w:val="00A538D5"/>
    <w:rsid w:val="00A55173"/>
    <w:rsid w:val="00A6184D"/>
    <w:rsid w:val="00A6534D"/>
    <w:rsid w:val="00A65B9A"/>
    <w:rsid w:val="00A65CCD"/>
    <w:rsid w:val="00A66321"/>
    <w:rsid w:val="00A67CEC"/>
    <w:rsid w:val="00A707FE"/>
    <w:rsid w:val="00A71473"/>
    <w:rsid w:val="00A7352F"/>
    <w:rsid w:val="00A7360D"/>
    <w:rsid w:val="00A7364B"/>
    <w:rsid w:val="00A74B26"/>
    <w:rsid w:val="00A8157B"/>
    <w:rsid w:val="00A839C8"/>
    <w:rsid w:val="00A83D54"/>
    <w:rsid w:val="00A87A7B"/>
    <w:rsid w:val="00A91CE3"/>
    <w:rsid w:val="00A921D0"/>
    <w:rsid w:val="00A9365D"/>
    <w:rsid w:val="00A9465F"/>
    <w:rsid w:val="00A95017"/>
    <w:rsid w:val="00A95914"/>
    <w:rsid w:val="00A959B2"/>
    <w:rsid w:val="00A95D3F"/>
    <w:rsid w:val="00AA2A16"/>
    <w:rsid w:val="00AA2F06"/>
    <w:rsid w:val="00AA5003"/>
    <w:rsid w:val="00AA6069"/>
    <w:rsid w:val="00AB04D7"/>
    <w:rsid w:val="00AB0B48"/>
    <w:rsid w:val="00AB0D33"/>
    <w:rsid w:val="00AB11CE"/>
    <w:rsid w:val="00AB15B0"/>
    <w:rsid w:val="00AB6C51"/>
    <w:rsid w:val="00AC3069"/>
    <w:rsid w:val="00AC3618"/>
    <w:rsid w:val="00AC597A"/>
    <w:rsid w:val="00AD0879"/>
    <w:rsid w:val="00AD2C9B"/>
    <w:rsid w:val="00AD5078"/>
    <w:rsid w:val="00AD6547"/>
    <w:rsid w:val="00AE3344"/>
    <w:rsid w:val="00AE474F"/>
    <w:rsid w:val="00AE486B"/>
    <w:rsid w:val="00AE5BC6"/>
    <w:rsid w:val="00AF0F41"/>
    <w:rsid w:val="00AF2961"/>
    <w:rsid w:val="00AF3B1C"/>
    <w:rsid w:val="00AF676C"/>
    <w:rsid w:val="00AF683C"/>
    <w:rsid w:val="00B0598F"/>
    <w:rsid w:val="00B102D7"/>
    <w:rsid w:val="00B147CA"/>
    <w:rsid w:val="00B20583"/>
    <w:rsid w:val="00B21AB4"/>
    <w:rsid w:val="00B24B67"/>
    <w:rsid w:val="00B26ECE"/>
    <w:rsid w:val="00B310F6"/>
    <w:rsid w:val="00B3248C"/>
    <w:rsid w:val="00B32FC5"/>
    <w:rsid w:val="00B34403"/>
    <w:rsid w:val="00B35F94"/>
    <w:rsid w:val="00B36D30"/>
    <w:rsid w:val="00B408D2"/>
    <w:rsid w:val="00B45C92"/>
    <w:rsid w:val="00B47284"/>
    <w:rsid w:val="00B56452"/>
    <w:rsid w:val="00B623FF"/>
    <w:rsid w:val="00B628BC"/>
    <w:rsid w:val="00B63AA0"/>
    <w:rsid w:val="00B652C7"/>
    <w:rsid w:val="00B65834"/>
    <w:rsid w:val="00B70CF7"/>
    <w:rsid w:val="00B70D54"/>
    <w:rsid w:val="00B7103E"/>
    <w:rsid w:val="00B71ADD"/>
    <w:rsid w:val="00B73B81"/>
    <w:rsid w:val="00B74611"/>
    <w:rsid w:val="00B75055"/>
    <w:rsid w:val="00B77F0B"/>
    <w:rsid w:val="00B84106"/>
    <w:rsid w:val="00B8770C"/>
    <w:rsid w:val="00B879BA"/>
    <w:rsid w:val="00B87D87"/>
    <w:rsid w:val="00B90561"/>
    <w:rsid w:val="00B92398"/>
    <w:rsid w:val="00B96176"/>
    <w:rsid w:val="00BA04BE"/>
    <w:rsid w:val="00BA302A"/>
    <w:rsid w:val="00BA3670"/>
    <w:rsid w:val="00BA4439"/>
    <w:rsid w:val="00BA48E1"/>
    <w:rsid w:val="00BA7EC7"/>
    <w:rsid w:val="00BB0073"/>
    <w:rsid w:val="00BB17F1"/>
    <w:rsid w:val="00BB1924"/>
    <w:rsid w:val="00BB4DCF"/>
    <w:rsid w:val="00BB72A2"/>
    <w:rsid w:val="00BC0156"/>
    <w:rsid w:val="00BC1100"/>
    <w:rsid w:val="00BC1437"/>
    <w:rsid w:val="00BC59BC"/>
    <w:rsid w:val="00BC5B4D"/>
    <w:rsid w:val="00BC6182"/>
    <w:rsid w:val="00BC76A2"/>
    <w:rsid w:val="00BD0558"/>
    <w:rsid w:val="00BD05B0"/>
    <w:rsid w:val="00BD08C1"/>
    <w:rsid w:val="00BD12F3"/>
    <w:rsid w:val="00BD16D7"/>
    <w:rsid w:val="00BD3026"/>
    <w:rsid w:val="00BD36E5"/>
    <w:rsid w:val="00BE071D"/>
    <w:rsid w:val="00BE09D1"/>
    <w:rsid w:val="00BE500E"/>
    <w:rsid w:val="00BE627B"/>
    <w:rsid w:val="00BF2324"/>
    <w:rsid w:val="00BF3339"/>
    <w:rsid w:val="00BF4D60"/>
    <w:rsid w:val="00C028BE"/>
    <w:rsid w:val="00C02930"/>
    <w:rsid w:val="00C03282"/>
    <w:rsid w:val="00C05818"/>
    <w:rsid w:val="00C07F5B"/>
    <w:rsid w:val="00C10129"/>
    <w:rsid w:val="00C12A7D"/>
    <w:rsid w:val="00C15419"/>
    <w:rsid w:val="00C1643E"/>
    <w:rsid w:val="00C165B3"/>
    <w:rsid w:val="00C17A02"/>
    <w:rsid w:val="00C22B49"/>
    <w:rsid w:val="00C24F1F"/>
    <w:rsid w:val="00C30974"/>
    <w:rsid w:val="00C31C7E"/>
    <w:rsid w:val="00C32DF4"/>
    <w:rsid w:val="00C33675"/>
    <w:rsid w:val="00C3406C"/>
    <w:rsid w:val="00C34EDA"/>
    <w:rsid w:val="00C35BB1"/>
    <w:rsid w:val="00C36990"/>
    <w:rsid w:val="00C3776A"/>
    <w:rsid w:val="00C41A71"/>
    <w:rsid w:val="00C467CC"/>
    <w:rsid w:val="00C51392"/>
    <w:rsid w:val="00C51B90"/>
    <w:rsid w:val="00C62D28"/>
    <w:rsid w:val="00C62F4C"/>
    <w:rsid w:val="00C63383"/>
    <w:rsid w:val="00C63663"/>
    <w:rsid w:val="00C63E54"/>
    <w:rsid w:val="00C73498"/>
    <w:rsid w:val="00C76BD6"/>
    <w:rsid w:val="00C76E5D"/>
    <w:rsid w:val="00C774A1"/>
    <w:rsid w:val="00C774E5"/>
    <w:rsid w:val="00C82F9E"/>
    <w:rsid w:val="00C844FF"/>
    <w:rsid w:val="00C85800"/>
    <w:rsid w:val="00C85A75"/>
    <w:rsid w:val="00C916A7"/>
    <w:rsid w:val="00C93A04"/>
    <w:rsid w:val="00C94007"/>
    <w:rsid w:val="00C94B4B"/>
    <w:rsid w:val="00C94D49"/>
    <w:rsid w:val="00C951FC"/>
    <w:rsid w:val="00C973C6"/>
    <w:rsid w:val="00CA296E"/>
    <w:rsid w:val="00CA366B"/>
    <w:rsid w:val="00CA3871"/>
    <w:rsid w:val="00CA3973"/>
    <w:rsid w:val="00CA4397"/>
    <w:rsid w:val="00CA4406"/>
    <w:rsid w:val="00CB1E59"/>
    <w:rsid w:val="00CB1EE9"/>
    <w:rsid w:val="00CB6A15"/>
    <w:rsid w:val="00CC3116"/>
    <w:rsid w:val="00CC428C"/>
    <w:rsid w:val="00CC482B"/>
    <w:rsid w:val="00CC6312"/>
    <w:rsid w:val="00CD0124"/>
    <w:rsid w:val="00CD110F"/>
    <w:rsid w:val="00CD1678"/>
    <w:rsid w:val="00CD2B1D"/>
    <w:rsid w:val="00CD2C6C"/>
    <w:rsid w:val="00CE1D31"/>
    <w:rsid w:val="00CE278F"/>
    <w:rsid w:val="00CE6B3D"/>
    <w:rsid w:val="00CE708E"/>
    <w:rsid w:val="00CE780C"/>
    <w:rsid w:val="00CE7881"/>
    <w:rsid w:val="00CE7BB3"/>
    <w:rsid w:val="00CF0E7E"/>
    <w:rsid w:val="00CF0EC1"/>
    <w:rsid w:val="00CF208B"/>
    <w:rsid w:val="00CF480D"/>
    <w:rsid w:val="00D016F3"/>
    <w:rsid w:val="00D02527"/>
    <w:rsid w:val="00D0261B"/>
    <w:rsid w:val="00D034CB"/>
    <w:rsid w:val="00D039CA"/>
    <w:rsid w:val="00D05B3A"/>
    <w:rsid w:val="00D0685B"/>
    <w:rsid w:val="00D11E8C"/>
    <w:rsid w:val="00D12D32"/>
    <w:rsid w:val="00D149A1"/>
    <w:rsid w:val="00D1573E"/>
    <w:rsid w:val="00D17103"/>
    <w:rsid w:val="00D22D57"/>
    <w:rsid w:val="00D25C41"/>
    <w:rsid w:val="00D2627C"/>
    <w:rsid w:val="00D26A8C"/>
    <w:rsid w:val="00D27076"/>
    <w:rsid w:val="00D31BF8"/>
    <w:rsid w:val="00D31FEF"/>
    <w:rsid w:val="00D325F5"/>
    <w:rsid w:val="00D3436C"/>
    <w:rsid w:val="00D3495A"/>
    <w:rsid w:val="00D354E7"/>
    <w:rsid w:val="00D36782"/>
    <w:rsid w:val="00D412D0"/>
    <w:rsid w:val="00D426A7"/>
    <w:rsid w:val="00D4678C"/>
    <w:rsid w:val="00D4699E"/>
    <w:rsid w:val="00D472D5"/>
    <w:rsid w:val="00D50307"/>
    <w:rsid w:val="00D513D1"/>
    <w:rsid w:val="00D51B78"/>
    <w:rsid w:val="00D5218D"/>
    <w:rsid w:val="00D5341B"/>
    <w:rsid w:val="00D56553"/>
    <w:rsid w:val="00D56B86"/>
    <w:rsid w:val="00D6570D"/>
    <w:rsid w:val="00D679F3"/>
    <w:rsid w:val="00D703AA"/>
    <w:rsid w:val="00D70B9B"/>
    <w:rsid w:val="00D7135F"/>
    <w:rsid w:val="00D7462E"/>
    <w:rsid w:val="00D75545"/>
    <w:rsid w:val="00D769FD"/>
    <w:rsid w:val="00D7722F"/>
    <w:rsid w:val="00D8453A"/>
    <w:rsid w:val="00D90F9F"/>
    <w:rsid w:val="00D91999"/>
    <w:rsid w:val="00D944C3"/>
    <w:rsid w:val="00D97D28"/>
    <w:rsid w:val="00DA2947"/>
    <w:rsid w:val="00DA2AEA"/>
    <w:rsid w:val="00DA44FC"/>
    <w:rsid w:val="00DA5032"/>
    <w:rsid w:val="00DA5313"/>
    <w:rsid w:val="00DA75CA"/>
    <w:rsid w:val="00DB1991"/>
    <w:rsid w:val="00DB20FC"/>
    <w:rsid w:val="00DB2F43"/>
    <w:rsid w:val="00DB4E82"/>
    <w:rsid w:val="00DB5502"/>
    <w:rsid w:val="00DB7588"/>
    <w:rsid w:val="00DB78C4"/>
    <w:rsid w:val="00DB7A8C"/>
    <w:rsid w:val="00DB7CD4"/>
    <w:rsid w:val="00DC0395"/>
    <w:rsid w:val="00DC0869"/>
    <w:rsid w:val="00DC21D9"/>
    <w:rsid w:val="00DC345C"/>
    <w:rsid w:val="00DC34E2"/>
    <w:rsid w:val="00DC4826"/>
    <w:rsid w:val="00DC50C2"/>
    <w:rsid w:val="00DC6D28"/>
    <w:rsid w:val="00DC6E24"/>
    <w:rsid w:val="00DD2C63"/>
    <w:rsid w:val="00DD3C2C"/>
    <w:rsid w:val="00DD7177"/>
    <w:rsid w:val="00DE1661"/>
    <w:rsid w:val="00DE1C03"/>
    <w:rsid w:val="00DE7D6B"/>
    <w:rsid w:val="00DF073F"/>
    <w:rsid w:val="00DF44CA"/>
    <w:rsid w:val="00DF79E2"/>
    <w:rsid w:val="00E03781"/>
    <w:rsid w:val="00E047B1"/>
    <w:rsid w:val="00E075F9"/>
    <w:rsid w:val="00E11E1B"/>
    <w:rsid w:val="00E13CDD"/>
    <w:rsid w:val="00E13F86"/>
    <w:rsid w:val="00E16D24"/>
    <w:rsid w:val="00E17F39"/>
    <w:rsid w:val="00E20778"/>
    <w:rsid w:val="00E213A1"/>
    <w:rsid w:val="00E219ED"/>
    <w:rsid w:val="00E21F35"/>
    <w:rsid w:val="00E22838"/>
    <w:rsid w:val="00E23BF0"/>
    <w:rsid w:val="00E23D7B"/>
    <w:rsid w:val="00E24117"/>
    <w:rsid w:val="00E2463C"/>
    <w:rsid w:val="00E258DB"/>
    <w:rsid w:val="00E2697C"/>
    <w:rsid w:val="00E303B6"/>
    <w:rsid w:val="00E31BA2"/>
    <w:rsid w:val="00E32547"/>
    <w:rsid w:val="00E350C8"/>
    <w:rsid w:val="00E363C9"/>
    <w:rsid w:val="00E41BD6"/>
    <w:rsid w:val="00E4315A"/>
    <w:rsid w:val="00E43A89"/>
    <w:rsid w:val="00E4432C"/>
    <w:rsid w:val="00E450E2"/>
    <w:rsid w:val="00E46F1F"/>
    <w:rsid w:val="00E50B88"/>
    <w:rsid w:val="00E5236D"/>
    <w:rsid w:val="00E52FE2"/>
    <w:rsid w:val="00E538CB"/>
    <w:rsid w:val="00E5583B"/>
    <w:rsid w:val="00E655A3"/>
    <w:rsid w:val="00E66F00"/>
    <w:rsid w:val="00E6757A"/>
    <w:rsid w:val="00E67D54"/>
    <w:rsid w:val="00E749B1"/>
    <w:rsid w:val="00E75FE1"/>
    <w:rsid w:val="00E76578"/>
    <w:rsid w:val="00E76881"/>
    <w:rsid w:val="00E7789D"/>
    <w:rsid w:val="00E77B21"/>
    <w:rsid w:val="00E80722"/>
    <w:rsid w:val="00E816C6"/>
    <w:rsid w:val="00E82406"/>
    <w:rsid w:val="00E83B77"/>
    <w:rsid w:val="00E83DF0"/>
    <w:rsid w:val="00E83E9A"/>
    <w:rsid w:val="00E8428E"/>
    <w:rsid w:val="00E85FFA"/>
    <w:rsid w:val="00E86597"/>
    <w:rsid w:val="00E86FFD"/>
    <w:rsid w:val="00E906DD"/>
    <w:rsid w:val="00E91E16"/>
    <w:rsid w:val="00E9203B"/>
    <w:rsid w:val="00E934BD"/>
    <w:rsid w:val="00E93649"/>
    <w:rsid w:val="00E936E9"/>
    <w:rsid w:val="00E94A9F"/>
    <w:rsid w:val="00E9534E"/>
    <w:rsid w:val="00E95889"/>
    <w:rsid w:val="00E95A47"/>
    <w:rsid w:val="00E97A63"/>
    <w:rsid w:val="00EA0581"/>
    <w:rsid w:val="00EA3CAC"/>
    <w:rsid w:val="00EA5243"/>
    <w:rsid w:val="00EB0EDC"/>
    <w:rsid w:val="00EB241A"/>
    <w:rsid w:val="00EB52D3"/>
    <w:rsid w:val="00EB5849"/>
    <w:rsid w:val="00EB6536"/>
    <w:rsid w:val="00EB709C"/>
    <w:rsid w:val="00EB7A61"/>
    <w:rsid w:val="00EC1EE3"/>
    <w:rsid w:val="00EC58D1"/>
    <w:rsid w:val="00EC7D92"/>
    <w:rsid w:val="00ED0B7C"/>
    <w:rsid w:val="00ED11C5"/>
    <w:rsid w:val="00ED5218"/>
    <w:rsid w:val="00ED780B"/>
    <w:rsid w:val="00EE2899"/>
    <w:rsid w:val="00EE2BAB"/>
    <w:rsid w:val="00EE2FCA"/>
    <w:rsid w:val="00EE69DA"/>
    <w:rsid w:val="00EE6C67"/>
    <w:rsid w:val="00EE7083"/>
    <w:rsid w:val="00EE78ED"/>
    <w:rsid w:val="00EF624E"/>
    <w:rsid w:val="00EF658B"/>
    <w:rsid w:val="00F035E3"/>
    <w:rsid w:val="00F04A56"/>
    <w:rsid w:val="00F07262"/>
    <w:rsid w:val="00F22273"/>
    <w:rsid w:val="00F22910"/>
    <w:rsid w:val="00F240C1"/>
    <w:rsid w:val="00F24898"/>
    <w:rsid w:val="00F30749"/>
    <w:rsid w:val="00F33AEA"/>
    <w:rsid w:val="00F35EE6"/>
    <w:rsid w:val="00F376AC"/>
    <w:rsid w:val="00F40A85"/>
    <w:rsid w:val="00F40DC7"/>
    <w:rsid w:val="00F519AF"/>
    <w:rsid w:val="00F51D9F"/>
    <w:rsid w:val="00F520BC"/>
    <w:rsid w:val="00F54908"/>
    <w:rsid w:val="00F55C1B"/>
    <w:rsid w:val="00F60F04"/>
    <w:rsid w:val="00F62398"/>
    <w:rsid w:val="00F631D5"/>
    <w:rsid w:val="00F63BE4"/>
    <w:rsid w:val="00F669E8"/>
    <w:rsid w:val="00F70BB7"/>
    <w:rsid w:val="00F70F30"/>
    <w:rsid w:val="00F71CAE"/>
    <w:rsid w:val="00F72E73"/>
    <w:rsid w:val="00F736F3"/>
    <w:rsid w:val="00F83B1B"/>
    <w:rsid w:val="00F84DDD"/>
    <w:rsid w:val="00F8588E"/>
    <w:rsid w:val="00F90967"/>
    <w:rsid w:val="00F936FA"/>
    <w:rsid w:val="00F939FA"/>
    <w:rsid w:val="00F94AB5"/>
    <w:rsid w:val="00F952AC"/>
    <w:rsid w:val="00F956A3"/>
    <w:rsid w:val="00F95C71"/>
    <w:rsid w:val="00F97B74"/>
    <w:rsid w:val="00FA0365"/>
    <w:rsid w:val="00FA2557"/>
    <w:rsid w:val="00FA2E7C"/>
    <w:rsid w:val="00FA4A1F"/>
    <w:rsid w:val="00FA52DE"/>
    <w:rsid w:val="00FA6623"/>
    <w:rsid w:val="00FA6E85"/>
    <w:rsid w:val="00FB258D"/>
    <w:rsid w:val="00FC32A8"/>
    <w:rsid w:val="00FC3BE9"/>
    <w:rsid w:val="00FC51AC"/>
    <w:rsid w:val="00FC76A7"/>
    <w:rsid w:val="00FD34E8"/>
    <w:rsid w:val="00FD4DEF"/>
    <w:rsid w:val="00FD649C"/>
    <w:rsid w:val="00FD719E"/>
    <w:rsid w:val="00FD7D4C"/>
    <w:rsid w:val="00FE0966"/>
    <w:rsid w:val="00FE15DD"/>
    <w:rsid w:val="00FE26A8"/>
    <w:rsid w:val="00FE2EAC"/>
    <w:rsid w:val="00FE33F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7119"/>
  <w15:docId w15:val="{3898C0F2-9C2E-46CB-8D57-322F274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DB"/>
    <w:pPr>
      <w:ind w:left="720"/>
      <w:contextualSpacing/>
    </w:pPr>
  </w:style>
  <w:style w:type="character" w:customStyle="1" w:styleId="5">
    <w:name w:val="Заголовок №5_"/>
    <w:basedOn w:val="a0"/>
    <w:link w:val="50"/>
    <w:rsid w:val="00570B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570BD7"/>
    <w:pPr>
      <w:widowControl w:val="0"/>
      <w:shd w:val="clear" w:color="auto" w:fill="FFFFFF"/>
      <w:spacing w:before="900" w:after="360"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3"/>
    <w:rsid w:val="005040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4"/>
    <w:rsid w:val="00504055"/>
    <w:pPr>
      <w:widowControl w:val="0"/>
      <w:shd w:val="clear" w:color="auto" w:fill="FFFFFF"/>
      <w:spacing w:after="0" w:line="336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5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5FE1"/>
    <w:pPr>
      <w:spacing w:after="0" w:line="240" w:lineRule="auto"/>
      <w:ind w:right="49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5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C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120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1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39</cp:revision>
  <cp:lastPrinted>2022-03-15T07:02:00Z</cp:lastPrinted>
  <dcterms:created xsi:type="dcterms:W3CDTF">2014-11-29T11:27:00Z</dcterms:created>
  <dcterms:modified xsi:type="dcterms:W3CDTF">2022-03-15T07:02:00Z</dcterms:modified>
</cp:coreProperties>
</file>